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EC" w:rsidRPr="000F40EC" w:rsidRDefault="000F40EC" w:rsidP="000F40EC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40EC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</w:t>
      </w:r>
      <w:r w:rsidRPr="000F40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практики </w:t>
      </w:r>
    </w:p>
    <w:p w:rsidR="000F40EC" w:rsidRPr="000F40EC" w:rsidRDefault="000F40EC" w:rsidP="000F40EC">
      <w:pPr>
        <w:spacing w:line="360" w:lineRule="auto"/>
        <w:jc w:val="center"/>
        <w:rPr>
          <w:b/>
          <w:bCs/>
          <w:color w:val="FF0000"/>
        </w:rPr>
      </w:pPr>
      <w:r w:rsidRPr="000F40EC">
        <w:rPr>
          <w:b/>
        </w:rPr>
        <w:t>ПРЕДДИПЛОМНАЯ</w:t>
      </w:r>
      <w:bookmarkStart w:id="0" w:name="_GoBack"/>
      <w:bookmarkEnd w:id="0"/>
      <w:r w:rsidRPr="000F40EC">
        <w:rPr>
          <w:b/>
        </w:rPr>
        <w:t xml:space="preserve"> ПРАКТИКА</w:t>
      </w:r>
    </w:p>
    <w:p w:rsidR="000F40EC" w:rsidRPr="000F40EC" w:rsidRDefault="000F40EC" w:rsidP="000F40EC">
      <w:pPr>
        <w:spacing w:line="360" w:lineRule="auto"/>
        <w:jc w:val="center"/>
        <w:rPr>
          <w:b/>
          <w:bCs/>
          <w:i/>
          <w:iCs/>
          <w:position w:val="12"/>
        </w:rPr>
      </w:pPr>
      <w:r w:rsidRPr="000F40EC">
        <w:rPr>
          <w:bCs/>
        </w:rPr>
        <w:t xml:space="preserve">Направление подготовки </w:t>
      </w:r>
      <w:r w:rsidRPr="000F40EC">
        <w:rPr>
          <w:b/>
          <w:bCs/>
        </w:rPr>
        <w:t>05.04.06 «Экология и природопользование»</w:t>
      </w:r>
      <w:r w:rsidRPr="000F40EC">
        <w:rPr>
          <w:b/>
          <w:bCs/>
          <w:i/>
          <w:iCs/>
          <w:position w:val="12"/>
        </w:rPr>
        <w:t xml:space="preserve">  </w:t>
      </w:r>
    </w:p>
    <w:p w:rsidR="000F40EC" w:rsidRPr="000F40EC" w:rsidRDefault="000F40EC" w:rsidP="000F40EC">
      <w:pPr>
        <w:spacing w:line="360" w:lineRule="auto"/>
        <w:jc w:val="center"/>
        <w:rPr>
          <w:b/>
          <w:bCs/>
        </w:rPr>
      </w:pPr>
      <w:r w:rsidRPr="000F40EC">
        <w:t xml:space="preserve">Направленность (профиль) – </w:t>
      </w:r>
      <w:r w:rsidRPr="000F40EC">
        <w:rPr>
          <w:b/>
          <w:bCs/>
        </w:rPr>
        <w:t xml:space="preserve">Управление природопользованием и экологическая </w:t>
      </w:r>
    </w:p>
    <w:p w:rsidR="000F40EC" w:rsidRPr="000F40EC" w:rsidRDefault="000F40EC" w:rsidP="000F40EC">
      <w:pPr>
        <w:spacing w:line="360" w:lineRule="auto"/>
        <w:jc w:val="center"/>
        <w:rPr>
          <w:b/>
          <w:bCs/>
          <w:i/>
          <w:iCs/>
          <w:position w:val="12"/>
        </w:rPr>
      </w:pPr>
      <w:r w:rsidRPr="000F40EC">
        <w:rPr>
          <w:b/>
          <w:bCs/>
        </w:rPr>
        <w:t xml:space="preserve">безопасность северных регионов </w:t>
      </w:r>
    </w:p>
    <w:p w:rsidR="000F40EC" w:rsidRPr="000F40EC" w:rsidRDefault="000F40EC" w:rsidP="000F40EC">
      <w:pPr>
        <w:spacing w:line="360" w:lineRule="auto"/>
        <w:jc w:val="center"/>
        <w:rPr>
          <w:b/>
        </w:rPr>
      </w:pPr>
      <w:r w:rsidRPr="000F40EC">
        <w:t xml:space="preserve">Квалификация выпускника -  </w:t>
      </w:r>
      <w:r w:rsidRPr="000F40EC">
        <w:rPr>
          <w:b/>
        </w:rPr>
        <w:t>магистр</w:t>
      </w:r>
    </w:p>
    <w:p w:rsidR="000F40EC" w:rsidRPr="000F40EC" w:rsidRDefault="000F40EC" w:rsidP="000F40EC">
      <w:pPr>
        <w:pStyle w:val="1"/>
        <w:spacing w:line="360" w:lineRule="auto"/>
        <w:jc w:val="both"/>
        <w:rPr>
          <w:b/>
          <w:bCs/>
          <w:sz w:val="24"/>
          <w:szCs w:val="24"/>
        </w:rPr>
      </w:pPr>
    </w:p>
    <w:p w:rsidR="00A16A34" w:rsidRPr="000F40EC" w:rsidRDefault="00A16A34" w:rsidP="000F40EC">
      <w:pPr>
        <w:spacing w:line="360" w:lineRule="auto"/>
        <w:ind w:firstLine="567"/>
        <w:jc w:val="both"/>
      </w:pPr>
      <w:r w:rsidRPr="000F40EC">
        <w:t>Преддипломная практика является завершающим этапом практического обучения ст</w:t>
      </w:r>
      <w:r w:rsidRPr="000F40EC">
        <w:t>у</w:t>
      </w:r>
      <w:r w:rsidRPr="000F40EC">
        <w:t xml:space="preserve">дентов. </w:t>
      </w:r>
    </w:p>
    <w:p w:rsidR="00A16A34" w:rsidRPr="000F40EC" w:rsidRDefault="00A16A34" w:rsidP="000F40EC">
      <w:pPr>
        <w:spacing w:line="360" w:lineRule="auto"/>
        <w:jc w:val="both"/>
        <w:rPr>
          <w:b/>
        </w:rPr>
      </w:pPr>
      <w:r w:rsidRPr="000F40EC">
        <w:rPr>
          <w:b/>
        </w:rPr>
        <w:t xml:space="preserve">Основной целью </w:t>
      </w:r>
      <w:r w:rsidRPr="000F40EC">
        <w:t>преддипломной практики является  сбор, обобщение и  анализ материалов, необходимых для подготовки выпускной  квалификационной  работы (магистерской  диссе</w:t>
      </w:r>
      <w:r w:rsidRPr="000F40EC">
        <w:t>р</w:t>
      </w:r>
      <w:r w:rsidRPr="000F40EC">
        <w:t>тации)</w:t>
      </w:r>
      <w:r w:rsidRPr="000F40EC">
        <w:rPr>
          <w:b/>
        </w:rPr>
        <w:t>.</w:t>
      </w:r>
    </w:p>
    <w:p w:rsidR="00D03ED5" w:rsidRPr="000F40EC" w:rsidRDefault="00D03ED5" w:rsidP="000F40EC">
      <w:pPr>
        <w:spacing w:line="360" w:lineRule="auto"/>
        <w:jc w:val="both"/>
      </w:pPr>
      <w:r w:rsidRPr="000F40EC">
        <w:rPr>
          <w:b/>
        </w:rPr>
        <w:t>Задач</w:t>
      </w:r>
      <w:r w:rsidR="00A16A34" w:rsidRPr="000F40EC">
        <w:rPr>
          <w:b/>
        </w:rPr>
        <w:t>и</w:t>
      </w:r>
      <w:r w:rsidRPr="000F40EC">
        <w:rPr>
          <w:b/>
        </w:rPr>
        <w:t xml:space="preserve"> преддипломной практики</w:t>
      </w:r>
      <w:r w:rsidRPr="000F40EC">
        <w:t>:</w:t>
      </w:r>
    </w:p>
    <w:p w:rsidR="00D03ED5" w:rsidRPr="000F40EC" w:rsidRDefault="00D03ED5" w:rsidP="000F40EC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0EC">
        <w:rPr>
          <w:rFonts w:ascii="Times New Roman" w:hAnsi="Times New Roman" w:cs="Times New Roman"/>
          <w:sz w:val="24"/>
          <w:szCs w:val="24"/>
        </w:rPr>
        <w:t xml:space="preserve">углубление и закрепление профессиональных  знаний  и  умений, профессиональных компетенций, полученных в процессе обучения; </w:t>
      </w:r>
    </w:p>
    <w:p w:rsidR="00D03ED5" w:rsidRPr="000F40EC" w:rsidRDefault="00D03ED5" w:rsidP="000F40EC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0EC">
        <w:rPr>
          <w:rFonts w:ascii="Times New Roman" w:hAnsi="Times New Roman" w:cs="Times New Roman"/>
          <w:sz w:val="24"/>
          <w:szCs w:val="24"/>
        </w:rPr>
        <w:t>сравнение,  обобщение  ранее  накопленных  в  науке  знаний  в  области исследов</w:t>
      </w:r>
      <w:r w:rsidRPr="000F40EC">
        <w:rPr>
          <w:rFonts w:ascii="Times New Roman" w:hAnsi="Times New Roman" w:cs="Times New Roman"/>
          <w:sz w:val="24"/>
          <w:szCs w:val="24"/>
        </w:rPr>
        <w:t>а</w:t>
      </w:r>
      <w:r w:rsidRPr="000F40EC">
        <w:rPr>
          <w:rFonts w:ascii="Times New Roman" w:hAnsi="Times New Roman" w:cs="Times New Roman"/>
          <w:sz w:val="24"/>
          <w:szCs w:val="24"/>
        </w:rPr>
        <w:t xml:space="preserve">ния; </w:t>
      </w:r>
    </w:p>
    <w:p w:rsidR="00D03ED5" w:rsidRPr="000F40EC" w:rsidRDefault="00D03ED5" w:rsidP="000F40EC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0EC">
        <w:rPr>
          <w:rFonts w:ascii="Times New Roman" w:hAnsi="Times New Roman" w:cs="Times New Roman"/>
          <w:sz w:val="24"/>
          <w:szCs w:val="24"/>
        </w:rPr>
        <w:t>анализ, систематизация и обобщение результатов отечественной и  зарубежной нау</w:t>
      </w:r>
      <w:r w:rsidRPr="000F40EC">
        <w:rPr>
          <w:rFonts w:ascii="Times New Roman" w:hAnsi="Times New Roman" w:cs="Times New Roman"/>
          <w:sz w:val="24"/>
          <w:szCs w:val="24"/>
        </w:rPr>
        <w:t>ч</w:t>
      </w:r>
      <w:r w:rsidRPr="000F40EC">
        <w:rPr>
          <w:rFonts w:ascii="Times New Roman" w:hAnsi="Times New Roman" w:cs="Times New Roman"/>
          <w:sz w:val="24"/>
          <w:szCs w:val="24"/>
        </w:rPr>
        <w:t xml:space="preserve">ной информации  по  теме  исследований  магистерской диссертации;    </w:t>
      </w:r>
    </w:p>
    <w:p w:rsidR="00D03ED5" w:rsidRPr="000F40EC" w:rsidRDefault="00D03ED5" w:rsidP="000F40EC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0EC">
        <w:rPr>
          <w:rFonts w:ascii="Times New Roman" w:hAnsi="Times New Roman" w:cs="Times New Roman"/>
          <w:sz w:val="24"/>
          <w:szCs w:val="24"/>
        </w:rPr>
        <w:t>обработка и анализ результатов  научного исследования.</w:t>
      </w:r>
    </w:p>
    <w:p w:rsidR="00D03ED5" w:rsidRPr="000F40EC" w:rsidRDefault="00D03ED5" w:rsidP="000F40EC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0EC">
        <w:rPr>
          <w:rFonts w:ascii="Times New Roman" w:hAnsi="Times New Roman" w:cs="Times New Roman"/>
          <w:sz w:val="24"/>
          <w:szCs w:val="24"/>
        </w:rPr>
        <w:t>разработка природоохранных  мероприятий,  практических  рекомендаций  по  охране  природы  и  обеспечению устойчивого  развития;</w:t>
      </w:r>
    </w:p>
    <w:p w:rsidR="00D03ED5" w:rsidRPr="000F40EC" w:rsidRDefault="00D03ED5" w:rsidP="000F40EC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0EC">
        <w:rPr>
          <w:rFonts w:ascii="Times New Roman" w:hAnsi="Times New Roman" w:cs="Times New Roman"/>
          <w:sz w:val="24"/>
          <w:szCs w:val="24"/>
        </w:rPr>
        <w:t xml:space="preserve">формулирование  выводов  по теме диссертационной работы; </w:t>
      </w:r>
    </w:p>
    <w:p w:rsidR="00D03ED5" w:rsidRPr="000F40EC" w:rsidRDefault="00D03ED5" w:rsidP="000F40EC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0EC">
        <w:rPr>
          <w:rFonts w:ascii="Times New Roman" w:hAnsi="Times New Roman" w:cs="Times New Roman"/>
          <w:sz w:val="24"/>
          <w:szCs w:val="24"/>
        </w:rPr>
        <w:t>оформление выпускной квалификационной работы.</w:t>
      </w:r>
    </w:p>
    <w:p w:rsidR="000F40EC" w:rsidRPr="000F40EC" w:rsidRDefault="000F40EC" w:rsidP="000F40EC">
      <w:pPr>
        <w:pStyle w:val="Bodytext40"/>
        <w:shd w:val="clear" w:color="auto" w:fill="auto"/>
        <w:spacing w:line="36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0F40EC">
        <w:rPr>
          <w:rFonts w:ascii="Times New Roman" w:hAnsi="Times New Roman" w:cs="Times New Roman"/>
          <w:b/>
          <w:sz w:val="24"/>
          <w:szCs w:val="24"/>
        </w:rPr>
        <w:t xml:space="preserve">В результате прохождения практики </w:t>
      </w:r>
      <w:r w:rsidR="0014099B">
        <w:rPr>
          <w:rFonts w:ascii="Times New Roman" w:hAnsi="Times New Roman" w:cs="Times New Roman"/>
          <w:b/>
          <w:sz w:val="24"/>
          <w:szCs w:val="24"/>
        </w:rPr>
        <w:t xml:space="preserve">студент </w:t>
      </w:r>
      <w:r w:rsidRPr="000F40EC">
        <w:rPr>
          <w:rFonts w:ascii="Times New Roman" w:hAnsi="Times New Roman" w:cs="Times New Roman"/>
          <w:b/>
          <w:sz w:val="24"/>
          <w:szCs w:val="24"/>
        </w:rPr>
        <w:t xml:space="preserve">должен: </w:t>
      </w:r>
    </w:p>
    <w:p w:rsidR="000F40EC" w:rsidRPr="000F40EC" w:rsidRDefault="000F40EC" w:rsidP="000F40EC">
      <w:pPr>
        <w:spacing w:line="360" w:lineRule="auto"/>
        <w:ind w:firstLine="567"/>
        <w:rPr>
          <w:i/>
          <w:u w:val="single"/>
        </w:rPr>
      </w:pPr>
      <w:r w:rsidRPr="000F40EC">
        <w:rPr>
          <w:i/>
          <w:u w:val="single"/>
        </w:rPr>
        <w:t xml:space="preserve">Знать: </w:t>
      </w:r>
    </w:p>
    <w:p w:rsidR="000F40EC" w:rsidRPr="000F40EC" w:rsidRDefault="000F40EC" w:rsidP="000F40EC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40EC">
        <w:rPr>
          <w:rFonts w:ascii="Times New Roman" w:hAnsi="Times New Roman" w:cs="Times New Roman"/>
          <w:sz w:val="24"/>
          <w:szCs w:val="24"/>
        </w:rPr>
        <w:t>социально-значимые  проблемы  и  процессы  в  управлении природопользованием и обеспечении экологической безопасности.</w:t>
      </w:r>
    </w:p>
    <w:p w:rsidR="000F40EC" w:rsidRPr="000F40EC" w:rsidRDefault="000F40EC" w:rsidP="000F40EC">
      <w:pPr>
        <w:pStyle w:val="a7"/>
        <w:widowControl/>
        <w:numPr>
          <w:ilvl w:val="0"/>
          <w:numId w:val="2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40EC">
        <w:rPr>
          <w:rFonts w:ascii="Times New Roman" w:hAnsi="Times New Roman" w:cs="Times New Roman"/>
          <w:sz w:val="24"/>
          <w:szCs w:val="24"/>
        </w:rPr>
        <w:t>основные понятия и категории в области управления природопользованием и обесп</w:t>
      </w:r>
      <w:r w:rsidRPr="000F40EC">
        <w:rPr>
          <w:rFonts w:ascii="Times New Roman" w:hAnsi="Times New Roman" w:cs="Times New Roman"/>
          <w:sz w:val="24"/>
          <w:szCs w:val="24"/>
        </w:rPr>
        <w:t>е</w:t>
      </w:r>
      <w:r w:rsidRPr="000F40EC">
        <w:rPr>
          <w:rFonts w:ascii="Times New Roman" w:hAnsi="Times New Roman" w:cs="Times New Roman"/>
          <w:sz w:val="24"/>
          <w:szCs w:val="24"/>
        </w:rPr>
        <w:t xml:space="preserve">чения экологической безопасности современные тенденции  развития науки; </w:t>
      </w:r>
    </w:p>
    <w:p w:rsidR="000F40EC" w:rsidRPr="000F40EC" w:rsidRDefault="000F40EC" w:rsidP="000F40EC">
      <w:pPr>
        <w:pStyle w:val="a7"/>
        <w:widowControl/>
        <w:numPr>
          <w:ilvl w:val="0"/>
          <w:numId w:val="2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40EC">
        <w:rPr>
          <w:rFonts w:ascii="Times New Roman" w:hAnsi="Times New Roman" w:cs="Times New Roman"/>
          <w:sz w:val="24"/>
          <w:szCs w:val="24"/>
        </w:rPr>
        <w:t>экономические  и  природные  факторы, влияющие  на   безопасность жизнедеятел</w:t>
      </w:r>
      <w:r w:rsidRPr="000F40EC">
        <w:rPr>
          <w:rFonts w:ascii="Times New Roman" w:hAnsi="Times New Roman" w:cs="Times New Roman"/>
          <w:sz w:val="24"/>
          <w:szCs w:val="24"/>
        </w:rPr>
        <w:t>ь</w:t>
      </w:r>
      <w:r w:rsidRPr="000F40EC">
        <w:rPr>
          <w:rFonts w:ascii="Times New Roman" w:hAnsi="Times New Roman" w:cs="Times New Roman"/>
          <w:sz w:val="24"/>
          <w:szCs w:val="24"/>
        </w:rPr>
        <w:t xml:space="preserve">ности населения в различных регионах РФ; </w:t>
      </w:r>
    </w:p>
    <w:p w:rsidR="000F40EC" w:rsidRPr="000F40EC" w:rsidRDefault="000F40EC" w:rsidP="000F40EC">
      <w:pPr>
        <w:pStyle w:val="a7"/>
        <w:widowControl/>
        <w:numPr>
          <w:ilvl w:val="0"/>
          <w:numId w:val="2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40EC">
        <w:rPr>
          <w:rFonts w:ascii="Times New Roman" w:hAnsi="Times New Roman" w:cs="Times New Roman"/>
          <w:sz w:val="24"/>
          <w:szCs w:val="24"/>
        </w:rPr>
        <w:t>принципы использования современных информационных технологий в професси</w:t>
      </w:r>
      <w:r w:rsidRPr="000F40EC">
        <w:rPr>
          <w:rFonts w:ascii="Times New Roman" w:hAnsi="Times New Roman" w:cs="Times New Roman"/>
          <w:sz w:val="24"/>
          <w:szCs w:val="24"/>
        </w:rPr>
        <w:t>о</w:t>
      </w:r>
      <w:r w:rsidRPr="000F40EC">
        <w:rPr>
          <w:rFonts w:ascii="Times New Roman" w:hAnsi="Times New Roman" w:cs="Times New Roman"/>
          <w:sz w:val="24"/>
          <w:szCs w:val="24"/>
        </w:rPr>
        <w:t xml:space="preserve">нальной деятельности; </w:t>
      </w:r>
    </w:p>
    <w:p w:rsidR="000F40EC" w:rsidRPr="000F40EC" w:rsidRDefault="000F40EC" w:rsidP="000F40EC">
      <w:pPr>
        <w:pStyle w:val="a7"/>
        <w:widowControl/>
        <w:numPr>
          <w:ilvl w:val="0"/>
          <w:numId w:val="2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40EC">
        <w:rPr>
          <w:rFonts w:ascii="Times New Roman" w:hAnsi="Times New Roman" w:cs="Times New Roman"/>
          <w:sz w:val="24"/>
          <w:szCs w:val="24"/>
        </w:rPr>
        <w:lastRenderedPageBreak/>
        <w:t xml:space="preserve">основы научной деятельности; </w:t>
      </w:r>
    </w:p>
    <w:p w:rsidR="000F40EC" w:rsidRPr="000F40EC" w:rsidRDefault="000F40EC" w:rsidP="000F40EC">
      <w:pPr>
        <w:pStyle w:val="a8"/>
        <w:numPr>
          <w:ilvl w:val="0"/>
          <w:numId w:val="2"/>
        </w:numPr>
        <w:spacing w:line="360" w:lineRule="auto"/>
        <w:jc w:val="both"/>
        <w:rPr>
          <w:b w:val="0"/>
          <w:sz w:val="24"/>
          <w:szCs w:val="24"/>
        </w:rPr>
      </w:pPr>
      <w:r w:rsidRPr="000F40EC">
        <w:rPr>
          <w:b w:val="0"/>
          <w:sz w:val="24"/>
          <w:szCs w:val="24"/>
        </w:rPr>
        <w:t>отечественные и зарубежные достижения научных исследований в изучаемой области экологии и природопользования; правовые и этические нормы при оценке после</w:t>
      </w:r>
      <w:r w:rsidRPr="000F40EC">
        <w:rPr>
          <w:b w:val="0"/>
          <w:sz w:val="24"/>
          <w:szCs w:val="24"/>
        </w:rPr>
        <w:t>д</w:t>
      </w:r>
      <w:r w:rsidRPr="000F40EC">
        <w:rPr>
          <w:b w:val="0"/>
          <w:sz w:val="24"/>
          <w:szCs w:val="24"/>
        </w:rPr>
        <w:t xml:space="preserve">ствий своей профессиональной деятельности.  </w:t>
      </w:r>
    </w:p>
    <w:p w:rsidR="000F40EC" w:rsidRPr="000F40EC" w:rsidRDefault="000F40EC" w:rsidP="000F40EC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40EC">
        <w:rPr>
          <w:rFonts w:ascii="Times New Roman" w:hAnsi="Times New Roman" w:cs="Times New Roman"/>
          <w:sz w:val="24"/>
          <w:szCs w:val="24"/>
        </w:rPr>
        <w:t>фундаментальные и прикладные разделы специальных дисциплин программы маг</w:t>
      </w:r>
      <w:r w:rsidRPr="000F40EC">
        <w:rPr>
          <w:rFonts w:ascii="Times New Roman" w:hAnsi="Times New Roman" w:cs="Times New Roman"/>
          <w:sz w:val="24"/>
          <w:szCs w:val="24"/>
        </w:rPr>
        <w:t>и</w:t>
      </w:r>
      <w:r w:rsidRPr="000F40EC">
        <w:rPr>
          <w:rFonts w:ascii="Times New Roman" w:hAnsi="Times New Roman" w:cs="Times New Roman"/>
          <w:sz w:val="24"/>
          <w:szCs w:val="24"/>
        </w:rPr>
        <w:t>стратуры.</w:t>
      </w:r>
    </w:p>
    <w:p w:rsidR="000F40EC" w:rsidRPr="000F40EC" w:rsidRDefault="000F40EC" w:rsidP="000F40EC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40EC">
        <w:rPr>
          <w:rFonts w:ascii="Times New Roman" w:hAnsi="Times New Roman" w:cs="Times New Roman"/>
          <w:sz w:val="24"/>
          <w:szCs w:val="24"/>
        </w:rPr>
        <w:t>правовые и этические нормы при оценке последствий своей профессиональной де</w:t>
      </w:r>
      <w:r w:rsidRPr="000F40EC">
        <w:rPr>
          <w:rFonts w:ascii="Times New Roman" w:hAnsi="Times New Roman" w:cs="Times New Roman"/>
          <w:sz w:val="24"/>
          <w:szCs w:val="24"/>
        </w:rPr>
        <w:t>я</w:t>
      </w:r>
      <w:r w:rsidRPr="000F40EC">
        <w:rPr>
          <w:rFonts w:ascii="Times New Roman" w:hAnsi="Times New Roman" w:cs="Times New Roman"/>
          <w:sz w:val="24"/>
          <w:szCs w:val="24"/>
        </w:rPr>
        <w:t xml:space="preserve">тельности; </w:t>
      </w:r>
    </w:p>
    <w:p w:rsidR="000F40EC" w:rsidRPr="000F40EC" w:rsidRDefault="000F40EC" w:rsidP="000F40EC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40EC">
        <w:rPr>
          <w:rFonts w:ascii="Times New Roman" w:hAnsi="Times New Roman" w:cs="Times New Roman"/>
          <w:sz w:val="24"/>
          <w:szCs w:val="24"/>
        </w:rPr>
        <w:t>порядок</w:t>
      </w:r>
      <w:proofErr w:type="gramEnd"/>
      <w:r w:rsidRPr="000F40EC">
        <w:rPr>
          <w:rFonts w:ascii="Times New Roman" w:hAnsi="Times New Roman" w:cs="Times New Roman"/>
          <w:sz w:val="24"/>
          <w:szCs w:val="24"/>
        </w:rPr>
        <w:t xml:space="preserve"> а особенности  выполнения научно-исследовательской работы в научно-исследовательском коллективе; современные  технологии  поиска  новой  научной  информации</w:t>
      </w:r>
    </w:p>
    <w:p w:rsidR="000F40EC" w:rsidRPr="000F40EC" w:rsidRDefault="000F40EC" w:rsidP="000F40EC">
      <w:pPr>
        <w:pStyle w:val="a8"/>
        <w:spacing w:line="360" w:lineRule="auto"/>
        <w:ind w:firstLine="567"/>
        <w:jc w:val="both"/>
        <w:rPr>
          <w:b w:val="0"/>
          <w:i/>
          <w:sz w:val="24"/>
          <w:szCs w:val="24"/>
          <w:u w:val="single"/>
        </w:rPr>
      </w:pPr>
      <w:r w:rsidRPr="000F40EC">
        <w:rPr>
          <w:b w:val="0"/>
          <w:i/>
          <w:sz w:val="24"/>
          <w:szCs w:val="24"/>
          <w:u w:val="single"/>
        </w:rPr>
        <w:t xml:space="preserve">Уметь: </w:t>
      </w:r>
    </w:p>
    <w:p w:rsidR="000F40EC" w:rsidRPr="000F40EC" w:rsidRDefault="000F40EC" w:rsidP="000F40EC">
      <w:pPr>
        <w:pStyle w:val="a8"/>
        <w:numPr>
          <w:ilvl w:val="0"/>
          <w:numId w:val="3"/>
        </w:numPr>
        <w:spacing w:line="360" w:lineRule="auto"/>
        <w:rPr>
          <w:b w:val="0"/>
          <w:sz w:val="24"/>
          <w:szCs w:val="24"/>
        </w:rPr>
      </w:pPr>
      <w:r w:rsidRPr="000F40EC">
        <w:rPr>
          <w:b w:val="0"/>
          <w:sz w:val="24"/>
          <w:szCs w:val="24"/>
        </w:rPr>
        <w:t xml:space="preserve">приобретать новые знания, используя современные информационные технологии; </w:t>
      </w:r>
    </w:p>
    <w:p w:rsidR="000F40EC" w:rsidRPr="000F40EC" w:rsidRDefault="000F40EC" w:rsidP="000F40EC">
      <w:pPr>
        <w:pStyle w:val="a8"/>
        <w:numPr>
          <w:ilvl w:val="0"/>
          <w:numId w:val="3"/>
        </w:numPr>
        <w:spacing w:line="360" w:lineRule="auto"/>
        <w:rPr>
          <w:b w:val="0"/>
          <w:sz w:val="24"/>
          <w:szCs w:val="24"/>
        </w:rPr>
      </w:pPr>
      <w:r w:rsidRPr="000F40EC">
        <w:rPr>
          <w:b w:val="0"/>
          <w:sz w:val="24"/>
          <w:szCs w:val="24"/>
        </w:rPr>
        <w:t xml:space="preserve">обобщать и анализировать научно-техническую информацию; </w:t>
      </w:r>
    </w:p>
    <w:p w:rsidR="000F40EC" w:rsidRPr="000F40EC" w:rsidRDefault="000F40EC" w:rsidP="000F40EC">
      <w:pPr>
        <w:pStyle w:val="a8"/>
        <w:numPr>
          <w:ilvl w:val="0"/>
          <w:numId w:val="3"/>
        </w:numPr>
        <w:spacing w:line="360" w:lineRule="auto"/>
        <w:rPr>
          <w:b w:val="0"/>
          <w:sz w:val="24"/>
          <w:szCs w:val="24"/>
        </w:rPr>
      </w:pPr>
      <w:r w:rsidRPr="000F40EC">
        <w:rPr>
          <w:b w:val="0"/>
          <w:sz w:val="24"/>
          <w:szCs w:val="24"/>
        </w:rPr>
        <w:t xml:space="preserve">формировать суждения на основе фактов, полученных с использованием изучаемых методик; </w:t>
      </w:r>
    </w:p>
    <w:p w:rsidR="000F40EC" w:rsidRPr="000F40EC" w:rsidRDefault="000F40EC" w:rsidP="000F40EC">
      <w:pPr>
        <w:pStyle w:val="a8"/>
        <w:numPr>
          <w:ilvl w:val="0"/>
          <w:numId w:val="3"/>
        </w:numPr>
        <w:spacing w:line="360" w:lineRule="auto"/>
        <w:rPr>
          <w:b w:val="0"/>
          <w:sz w:val="24"/>
          <w:szCs w:val="24"/>
        </w:rPr>
      </w:pPr>
      <w:r w:rsidRPr="000F40EC">
        <w:rPr>
          <w:b w:val="0"/>
          <w:sz w:val="24"/>
          <w:szCs w:val="24"/>
        </w:rPr>
        <w:t>применять полученные знания и навыки в научно-исследовательской работе; адапт</w:t>
      </w:r>
      <w:r w:rsidRPr="000F40EC">
        <w:rPr>
          <w:b w:val="0"/>
          <w:sz w:val="24"/>
          <w:szCs w:val="24"/>
        </w:rPr>
        <w:t>и</w:t>
      </w:r>
      <w:r w:rsidRPr="000F40EC">
        <w:rPr>
          <w:b w:val="0"/>
          <w:sz w:val="24"/>
          <w:szCs w:val="24"/>
        </w:rPr>
        <w:t>ровать  свои научные знания к условиям профессиональной деятельности;</w:t>
      </w:r>
    </w:p>
    <w:p w:rsidR="000F40EC" w:rsidRPr="000F40EC" w:rsidRDefault="000F40EC" w:rsidP="000F40EC">
      <w:pPr>
        <w:pStyle w:val="a8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0F40EC">
        <w:rPr>
          <w:b w:val="0"/>
          <w:sz w:val="24"/>
          <w:szCs w:val="24"/>
        </w:rPr>
        <w:t>понимать, излагать и критически анализировать базовую информацию в области эк</w:t>
      </w:r>
      <w:r w:rsidRPr="000F40EC">
        <w:rPr>
          <w:b w:val="0"/>
          <w:sz w:val="24"/>
          <w:szCs w:val="24"/>
        </w:rPr>
        <w:t>о</w:t>
      </w:r>
      <w:r w:rsidRPr="000F40EC">
        <w:rPr>
          <w:b w:val="0"/>
          <w:sz w:val="24"/>
          <w:szCs w:val="24"/>
        </w:rPr>
        <w:t xml:space="preserve">логии и природопользования; </w:t>
      </w:r>
    </w:p>
    <w:p w:rsidR="000F40EC" w:rsidRPr="000F40EC" w:rsidRDefault="000F40EC" w:rsidP="000F40EC">
      <w:pPr>
        <w:pStyle w:val="a8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0F40EC">
        <w:rPr>
          <w:b w:val="0"/>
          <w:sz w:val="24"/>
          <w:szCs w:val="24"/>
        </w:rPr>
        <w:t>оценивать риски применения инновационных технологий в профессиональной де</w:t>
      </w:r>
      <w:r w:rsidRPr="000F40EC">
        <w:rPr>
          <w:b w:val="0"/>
          <w:sz w:val="24"/>
          <w:szCs w:val="24"/>
        </w:rPr>
        <w:t>я</w:t>
      </w:r>
      <w:r w:rsidRPr="000F40EC">
        <w:rPr>
          <w:b w:val="0"/>
          <w:sz w:val="24"/>
          <w:szCs w:val="24"/>
        </w:rPr>
        <w:t>тельности;</w:t>
      </w:r>
    </w:p>
    <w:p w:rsidR="000F40EC" w:rsidRPr="000F40EC" w:rsidRDefault="000F40EC" w:rsidP="000F40EC">
      <w:pPr>
        <w:pStyle w:val="a7"/>
        <w:numPr>
          <w:ilvl w:val="0"/>
          <w:numId w:val="3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F40EC">
        <w:rPr>
          <w:rFonts w:ascii="Times New Roman" w:hAnsi="Times New Roman" w:cs="Times New Roman"/>
          <w:sz w:val="24"/>
          <w:szCs w:val="24"/>
        </w:rPr>
        <w:t xml:space="preserve">разрабатывать и осуществлять социально значимые проекты; </w:t>
      </w:r>
    </w:p>
    <w:p w:rsidR="000F40EC" w:rsidRPr="000F40EC" w:rsidRDefault="000F40EC" w:rsidP="000F40EC">
      <w:pPr>
        <w:pStyle w:val="a8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0F40EC">
        <w:rPr>
          <w:b w:val="0"/>
          <w:sz w:val="24"/>
          <w:szCs w:val="24"/>
        </w:rPr>
        <w:t xml:space="preserve">творчески использовать в научной и производственно-технологической деятельности знания фундаментальных и прикладных разделов специальных дисциплин программы магистратуры. </w:t>
      </w:r>
    </w:p>
    <w:p w:rsidR="000F40EC" w:rsidRPr="000F40EC" w:rsidRDefault="000F40EC" w:rsidP="000F40EC">
      <w:pPr>
        <w:pStyle w:val="a8"/>
        <w:spacing w:line="360" w:lineRule="auto"/>
        <w:ind w:firstLine="567"/>
        <w:jc w:val="both"/>
        <w:rPr>
          <w:b w:val="0"/>
          <w:sz w:val="24"/>
          <w:szCs w:val="24"/>
          <w:u w:val="single"/>
        </w:rPr>
      </w:pPr>
      <w:r w:rsidRPr="000F40EC">
        <w:rPr>
          <w:b w:val="0"/>
          <w:sz w:val="24"/>
          <w:szCs w:val="24"/>
          <w:u w:val="single"/>
        </w:rPr>
        <w:t xml:space="preserve">Владеть навыками: </w:t>
      </w:r>
    </w:p>
    <w:p w:rsidR="000F40EC" w:rsidRPr="000F40EC" w:rsidRDefault="000F40EC" w:rsidP="000F40EC">
      <w:pPr>
        <w:pStyle w:val="a8"/>
        <w:numPr>
          <w:ilvl w:val="0"/>
          <w:numId w:val="4"/>
        </w:numPr>
        <w:spacing w:line="360" w:lineRule="auto"/>
        <w:jc w:val="both"/>
        <w:rPr>
          <w:b w:val="0"/>
          <w:sz w:val="24"/>
          <w:szCs w:val="24"/>
        </w:rPr>
      </w:pPr>
      <w:r w:rsidRPr="000F40EC">
        <w:rPr>
          <w:b w:val="0"/>
          <w:sz w:val="24"/>
          <w:szCs w:val="24"/>
        </w:rPr>
        <w:t>навыками использованию творческого потенциала в научной и профессиональной д</w:t>
      </w:r>
      <w:r w:rsidRPr="000F40EC">
        <w:rPr>
          <w:b w:val="0"/>
          <w:sz w:val="24"/>
          <w:szCs w:val="24"/>
        </w:rPr>
        <w:t>е</w:t>
      </w:r>
      <w:r w:rsidRPr="000F40EC">
        <w:rPr>
          <w:b w:val="0"/>
          <w:sz w:val="24"/>
          <w:szCs w:val="24"/>
        </w:rPr>
        <w:t xml:space="preserve">ятельности; </w:t>
      </w:r>
    </w:p>
    <w:p w:rsidR="000F40EC" w:rsidRPr="000F40EC" w:rsidRDefault="000F40EC" w:rsidP="000F40EC">
      <w:pPr>
        <w:pStyle w:val="a8"/>
        <w:numPr>
          <w:ilvl w:val="0"/>
          <w:numId w:val="4"/>
        </w:numPr>
        <w:spacing w:line="360" w:lineRule="auto"/>
        <w:jc w:val="both"/>
        <w:rPr>
          <w:b w:val="0"/>
          <w:sz w:val="24"/>
          <w:szCs w:val="24"/>
        </w:rPr>
      </w:pPr>
      <w:r w:rsidRPr="000F40EC">
        <w:rPr>
          <w:b w:val="0"/>
          <w:sz w:val="24"/>
          <w:szCs w:val="24"/>
        </w:rPr>
        <w:t>работы с литературой с применением современных информационных технологий; навыками совершенствования и развития своего научного потенциала.</w:t>
      </w:r>
    </w:p>
    <w:p w:rsidR="000F40EC" w:rsidRPr="000F40EC" w:rsidRDefault="000F40EC" w:rsidP="000F40EC">
      <w:pPr>
        <w:pStyle w:val="a8"/>
        <w:numPr>
          <w:ilvl w:val="0"/>
          <w:numId w:val="4"/>
        </w:numPr>
        <w:spacing w:line="360" w:lineRule="auto"/>
        <w:jc w:val="both"/>
        <w:rPr>
          <w:b w:val="0"/>
          <w:sz w:val="24"/>
          <w:szCs w:val="24"/>
        </w:rPr>
      </w:pPr>
      <w:r w:rsidRPr="000F40EC">
        <w:rPr>
          <w:b w:val="0"/>
          <w:sz w:val="24"/>
          <w:szCs w:val="24"/>
        </w:rPr>
        <w:t>способностью излагать для специалистов и общественности экологическую информ</w:t>
      </w:r>
      <w:r w:rsidRPr="000F40EC">
        <w:rPr>
          <w:b w:val="0"/>
          <w:sz w:val="24"/>
          <w:szCs w:val="24"/>
        </w:rPr>
        <w:t>а</w:t>
      </w:r>
      <w:r w:rsidRPr="000F40EC">
        <w:rPr>
          <w:b w:val="0"/>
          <w:sz w:val="24"/>
          <w:szCs w:val="24"/>
        </w:rPr>
        <w:t xml:space="preserve">цию; </w:t>
      </w:r>
    </w:p>
    <w:p w:rsidR="000F40EC" w:rsidRPr="000F40EC" w:rsidRDefault="000F40EC" w:rsidP="000F40EC">
      <w:pPr>
        <w:pStyle w:val="a7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40EC">
        <w:rPr>
          <w:rFonts w:ascii="Times New Roman" w:hAnsi="Times New Roman" w:cs="Times New Roman"/>
          <w:sz w:val="24"/>
          <w:szCs w:val="24"/>
        </w:rPr>
        <w:t>навыками и умениями в организации научно-исследовательских и научно-</w:t>
      </w:r>
      <w:r w:rsidRPr="000F40EC">
        <w:rPr>
          <w:rFonts w:ascii="Times New Roman" w:hAnsi="Times New Roman" w:cs="Times New Roman"/>
          <w:sz w:val="24"/>
          <w:szCs w:val="24"/>
        </w:rPr>
        <w:lastRenderedPageBreak/>
        <w:t>производственных работ, в управлении научным коллективом;</w:t>
      </w:r>
    </w:p>
    <w:p w:rsidR="000F40EC" w:rsidRPr="000F40EC" w:rsidRDefault="000F40EC" w:rsidP="000F40EC">
      <w:pPr>
        <w:pStyle w:val="a8"/>
        <w:numPr>
          <w:ilvl w:val="0"/>
          <w:numId w:val="4"/>
        </w:numPr>
        <w:spacing w:line="360" w:lineRule="auto"/>
        <w:jc w:val="both"/>
        <w:rPr>
          <w:b w:val="0"/>
          <w:sz w:val="24"/>
          <w:szCs w:val="24"/>
        </w:rPr>
      </w:pPr>
      <w:r w:rsidRPr="000F40EC">
        <w:rPr>
          <w:b w:val="0"/>
          <w:sz w:val="24"/>
          <w:szCs w:val="24"/>
        </w:rPr>
        <w:t>организации и управления научно-исследовательскими и научно-производственными и экспертно-аналитическими работами с использованием углубленных знаний в обл</w:t>
      </w:r>
      <w:r w:rsidRPr="000F40EC">
        <w:rPr>
          <w:b w:val="0"/>
          <w:sz w:val="24"/>
          <w:szCs w:val="24"/>
        </w:rPr>
        <w:t>а</w:t>
      </w:r>
      <w:r w:rsidRPr="000F40EC">
        <w:rPr>
          <w:b w:val="0"/>
          <w:sz w:val="24"/>
          <w:szCs w:val="24"/>
        </w:rPr>
        <w:t xml:space="preserve">сти управления природопользованием; </w:t>
      </w:r>
    </w:p>
    <w:p w:rsidR="000F40EC" w:rsidRPr="000F40EC" w:rsidRDefault="000F40EC" w:rsidP="000F40EC">
      <w:pPr>
        <w:pStyle w:val="a8"/>
        <w:numPr>
          <w:ilvl w:val="0"/>
          <w:numId w:val="4"/>
        </w:numPr>
        <w:spacing w:line="360" w:lineRule="auto"/>
        <w:jc w:val="both"/>
        <w:rPr>
          <w:b w:val="0"/>
          <w:sz w:val="24"/>
          <w:szCs w:val="24"/>
        </w:rPr>
      </w:pPr>
      <w:r w:rsidRPr="000F40EC">
        <w:rPr>
          <w:b w:val="0"/>
          <w:sz w:val="24"/>
          <w:szCs w:val="24"/>
        </w:rPr>
        <w:t xml:space="preserve">методикой и методологией проведения собственных научных исследований в области экологии и природопользования в профессиональной сфере; </w:t>
      </w:r>
    </w:p>
    <w:p w:rsidR="000F40EC" w:rsidRPr="000F40EC" w:rsidRDefault="000F40EC" w:rsidP="000F40EC">
      <w:pPr>
        <w:pStyle w:val="a8"/>
        <w:numPr>
          <w:ilvl w:val="0"/>
          <w:numId w:val="4"/>
        </w:numPr>
        <w:spacing w:line="360" w:lineRule="auto"/>
        <w:jc w:val="both"/>
        <w:rPr>
          <w:b w:val="0"/>
          <w:sz w:val="24"/>
          <w:szCs w:val="24"/>
        </w:rPr>
      </w:pPr>
      <w:r w:rsidRPr="000F40EC">
        <w:rPr>
          <w:b w:val="0"/>
          <w:sz w:val="24"/>
          <w:szCs w:val="24"/>
        </w:rPr>
        <w:t>методикой поиска оптимальных вариантов решения экологических проблем, метод</w:t>
      </w:r>
      <w:r w:rsidRPr="000F40EC">
        <w:rPr>
          <w:b w:val="0"/>
          <w:sz w:val="24"/>
          <w:szCs w:val="24"/>
        </w:rPr>
        <w:t>а</w:t>
      </w:r>
      <w:r w:rsidRPr="000F40EC">
        <w:rPr>
          <w:b w:val="0"/>
          <w:sz w:val="24"/>
          <w:szCs w:val="24"/>
        </w:rPr>
        <w:t>ми проведения анализа научной и практической значимости проводимых исследов</w:t>
      </w:r>
      <w:r w:rsidRPr="000F40EC">
        <w:rPr>
          <w:b w:val="0"/>
          <w:sz w:val="24"/>
          <w:szCs w:val="24"/>
        </w:rPr>
        <w:t>а</w:t>
      </w:r>
      <w:r w:rsidRPr="000F40EC">
        <w:rPr>
          <w:b w:val="0"/>
          <w:sz w:val="24"/>
          <w:szCs w:val="24"/>
        </w:rPr>
        <w:t>ний;</w:t>
      </w:r>
    </w:p>
    <w:p w:rsidR="000F40EC" w:rsidRPr="000F40EC" w:rsidRDefault="000F40EC" w:rsidP="000F40EC">
      <w:pPr>
        <w:pStyle w:val="a8"/>
        <w:numPr>
          <w:ilvl w:val="0"/>
          <w:numId w:val="4"/>
        </w:numPr>
        <w:spacing w:line="360" w:lineRule="auto"/>
        <w:jc w:val="both"/>
        <w:rPr>
          <w:b w:val="0"/>
          <w:sz w:val="24"/>
          <w:szCs w:val="24"/>
        </w:rPr>
      </w:pPr>
      <w:r w:rsidRPr="000F40EC">
        <w:rPr>
          <w:b w:val="0"/>
          <w:sz w:val="24"/>
          <w:szCs w:val="24"/>
        </w:rPr>
        <w:t xml:space="preserve">подготовки и проведения публичных выступлений на научных и производственных мероприятиях; </w:t>
      </w:r>
    </w:p>
    <w:p w:rsidR="000F40EC" w:rsidRPr="000F40EC" w:rsidRDefault="000F40EC" w:rsidP="000F40EC">
      <w:pPr>
        <w:pStyle w:val="a8"/>
        <w:numPr>
          <w:ilvl w:val="0"/>
          <w:numId w:val="4"/>
        </w:numPr>
        <w:spacing w:line="360" w:lineRule="auto"/>
        <w:jc w:val="both"/>
        <w:rPr>
          <w:b w:val="0"/>
          <w:sz w:val="24"/>
          <w:szCs w:val="24"/>
        </w:rPr>
      </w:pPr>
      <w:r w:rsidRPr="000F40EC">
        <w:rPr>
          <w:b w:val="0"/>
          <w:sz w:val="24"/>
          <w:szCs w:val="24"/>
        </w:rPr>
        <w:t xml:space="preserve">саморазвития, самореализации, использования творческого потенциала; </w:t>
      </w:r>
    </w:p>
    <w:p w:rsidR="000F40EC" w:rsidRPr="000F40EC" w:rsidRDefault="000F40EC" w:rsidP="000F40EC">
      <w:pPr>
        <w:pStyle w:val="a8"/>
        <w:numPr>
          <w:ilvl w:val="0"/>
          <w:numId w:val="4"/>
        </w:numPr>
        <w:spacing w:line="360" w:lineRule="auto"/>
        <w:jc w:val="both"/>
        <w:rPr>
          <w:b w:val="0"/>
          <w:sz w:val="24"/>
          <w:szCs w:val="24"/>
        </w:rPr>
      </w:pPr>
      <w:r w:rsidRPr="000F40EC">
        <w:rPr>
          <w:b w:val="0"/>
          <w:sz w:val="24"/>
          <w:szCs w:val="24"/>
        </w:rPr>
        <w:t>организации и управления научно-исследовательскими и научно-производственными и экспертно-аналитическими работами с использованием углубленных знаний в обл</w:t>
      </w:r>
      <w:r w:rsidRPr="000F40EC">
        <w:rPr>
          <w:b w:val="0"/>
          <w:sz w:val="24"/>
          <w:szCs w:val="24"/>
        </w:rPr>
        <w:t>а</w:t>
      </w:r>
      <w:r w:rsidRPr="000F40EC">
        <w:rPr>
          <w:b w:val="0"/>
          <w:sz w:val="24"/>
          <w:szCs w:val="24"/>
        </w:rPr>
        <w:t>сти управления природопользованием.</w:t>
      </w:r>
    </w:p>
    <w:p w:rsidR="00A35F04" w:rsidRPr="000F40EC" w:rsidRDefault="00A35F04" w:rsidP="000F40EC">
      <w:pPr>
        <w:pStyle w:val="0-DIV-12"/>
        <w:spacing w:line="360" w:lineRule="auto"/>
        <w:rPr>
          <w:b/>
          <w:color w:val="000000"/>
        </w:rPr>
      </w:pPr>
      <w:r w:rsidRPr="000F40EC">
        <w:rPr>
          <w:b/>
        </w:rPr>
        <w:t xml:space="preserve">Структура и содержание преддипломной практики </w:t>
      </w:r>
    </w:p>
    <w:p w:rsidR="00A35F04" w:rsidRPr="000F40EC" w:rsidRDefault="00A35F04" w:rsidP="000F40EC">
      <w:pPr>
        <w:pStyle w:val="Bodytext40"/>
        <w:shd w:val="clear" w:color="auto" w:fill="auto"/>
        <w:tabs>
          <w:tab w:val="right" w:leader="underscore" w:pos="298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40EC">
        <w:rPr>
          <w:rFonts w:ascii="Times New Roman" w:hAnsi="Times New Roman" w:cs="Times New Roman"/>
          <w:sz w:val="24"/>
          <w:szCs w:val="24"/>
        </w:rPr>
        <w:t>Общая трудоемкость преддипломной практики составляет 21 за</w:t>
      </w:r>
      <w:r w:rsidRPr="000F40EC">
        <w:rPr>
          <w:rFonts w:ascii="Times New Roman" w:hAnsi="Times New Roman" w:cs="Times New Roman"/>
          <w:sz w:val="24"/>
          <w:szCs w:val="24"/>
        </w:rPr>
        <w:softHyphen/>
        <w:t>четную единицу, 14 недель.</w:t>
      </w:r>
    </w:p>
    <w:p w:rsidR="00E10679" w:rsidRPr="000F40EC" w:rsidRDefault="00A35F04" w:rsidP="000F40EC">
      <w:pPr>
        <w:spacing w:line="360" w:lineRule="auto"/>
        <w:ind w:firstLine="567"/>
        <w:rPr>
          <w:b/>
        </w:rPr>
      </w:pPr>
      <w:r w:rsidRPr="000F40EC">
        <w:rPr>
          <w:b/>
        </w:rPr>
        <w:t xml:space="preserve">Разделы (этапы) практики: </w:t>
      </w:r>
    </w:p>
    <w:p w:rsidR="00A35F04" w:rsidRPr="000F40EC" w:rsidRDefault="00A35F04" w:rsidP="000F40EC">
      <w:pPr>
        <w:spacing w:line="360" w:lineRule="auto"/>
      </w:pPr>
      <w:r w:rsidRPr="000F40EC">
        <w:t>Раздел 1.  Подготовительный</w:t>
      </w:r>
      <w:r w:rsidR="000508F7" w:rsidRPr="000F40EC">
        <w:t>.</w:t>
      </w:r>
      <w:r w:rsidRPr="000F40EC">
        <w:t xml:space="preserve"> </w:t>
      </w:r>
    </w:p>
    <w:p w:rsidR="00A35F04" w:rsidRPr="000F40EC" w:rsidRDefault="00A35F04" w:rsidP="000F40EC">
      <w:pPr>
        <w:spacing w:line="360" w:lineRule="auto"/>
      </w:pPr>
      <w:r w:rsidRPr="000F40EC">
        <w:t>Раздел 2.  Основной</w:t>
      </w:r>
      <w:r w:rsidR="000508F7" w:rsidRPr="000F40EC">
        <w:t>.</w:t>
      </w:r>
    </w:p>
    <w:p w:rsidR="00A35F04" w:rsidRPr="000F40EC" w:rsidRDefault="00A35F04" w:rsidP="000F40EC">
      <w:pPr>
        <w:tabs>
          <w:tab w:val="left" w:pos="643"/>
        </w:tabs>
        <w:spacing w:line="360" w:lineRule="auto"/>
        <w:rPr>
          <w:bCs/>
        </w:rPr>
      </w:pPr>
      <w:r w:rsidRPr="000F40EC">
        <w:rPr>
          <w:bCs/>
        </w:rPr>
        <w:t xml:space="preserve">Раздел 3. </w:t>
      </w:r>
      <w:proofErr w:type="gramStart"/>
      <w:r w:rsidRPr="000F40EC">
        <w:rPr>
          <w:bCs/>
        </w:rPr>
        <w:t>Заключительный</w:t>
      </w:r>
      <w:proofErr w:type="gramEnd"/>
      <w:r w:rsidRPr="000F40EC">
        <w:rPr>
          <w:bCs/>
        </w:rPr>
        <w:t xml:space="preserve">  - подготовка и защита  отчета</w:t>
      </w:r>
      <w:r w:rsidR="007355A3" w:rsidRPr="000F40EC">
        <w:rPr>
          <w:bCs/>
        </w:rPr>
        <w:t>.</w:t>
      </w:r>
    </w:p>
    <w:p w:rsidR="007355A3" w:rsidRPr="000F40EC" w:rsidRDefault="007355A3" w:rsidP="000F40EC">
      <w:pPr>
        <w:tabs>
          <w:tab w:val="left" w:pos="643"/>
        </w:tabs>
        <w:spacing w:line="360" w:lineRule="auto"/>
        <w:rPr>
          <w:bCs/>
        </w:rPr>
      </w:pPr>
    </w:p>
    <w:p w:rsidR="000508F7" w:rsidRPr="000F40EC" w:rsidRDefault="000508F7" w:rsidP="000F40EC">
      <w:pPr>
        <w:pStyle w:val="0-DIV-12"/>
        <w:spacing w:line="360" w:lineRule="auto"/>
      </w:pPr>
    </w:p>
    <w:p w:rsidR="000508F7" w:rsidRPr="000F40EC" w:rsidRDefault="000508F7" w:rsidP="000F40EC">
      <w:pPr>
        <w:pStyle w:val="0-DIV-12"/>
        <w:spacing w:line="360" w:lineRule="auto"/>
      </w:pPr>
    </w:p>
    <w:sectPr w:rsidR="000508F7" w:rsidRPr="000F40EC" w:rsidSect="0051640C">
      <w:foot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817" w:rsidRDefault="00C65817" w:rsidP="0051640C">
      <w:r>
        <w:separator/>
      </w:r>
    </w:p>
  </w:endnote>
  <w:endnote w:type="continuationSeparator" w:id="0">
    <w:p w:rsidR="00C65817" w:rsidRDefault="00C65817" w:rsidP="0051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9610"/>
      <w:docPartObj>
        <w:docPartGallery w:val="Page Numbers (Bottom of Page)"/>
        <w:docPartUnique/>
      </w:docPartObj>
    </w:sdtPr>
    <w:sdtEndPr/>
    <w:sdtContent>
      <w:p w:rsidR="0051640C" w:rsidRDefault="00C65817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6A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1640C" w:rsidRDefault="0051640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817" w:rsidRDefault="00C65817" w:rsidP="0051640C">
      <w:r>
        <w:separator/>
      </w:r>
    </w:p>
  </w:footnote>
  <w:footnote w:type="continuationSeparator" w:id="0">
    <w:p w:rsidR="00C65817" w:rsidRDefault="00C65817" w:rsidP="00516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97172"/>
      <w:docPartObj>
        <w:docPartGallery w:val="Page Numbers (Top of Page)"/>
        <w:docPartUnique/>
      </w:docPartObj>
    </w:sdtPr>
    <w:sdtEndPr/>
    <w:sdtContent>
      <w:p w:rsidR="005951FC" w:rsidRDefault="00C65817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6A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951FC" w:rsidRDefault="005951F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7F29"/>
    <w:multiLevelType w:val="hybridMultilevel"/>
    <w:tmpl w:val="12D28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00290"/>
    <w:multiLevelType w:val="hybridMultilevel"/>
    <w:tmpl w:val="312CCEB0"/>
    <w:lvl w:ilvl="0" w:tplc="DB8AB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A3BAC"/>
    <w:multiLevelType w:val="hybridMultilevel"/>
    <w:tmpl w:val="C7349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DB6D46"/>
    <w:multiLevelType w:val="hybridMultilevel"/>
    <w:tmpl w:val="F1144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379C"/>
    <w:rsid w:val="00046FF4"/>
    <w:rsid w:val="000508F7"/>
    <w:rsid w:val="00057622"/>
    <w:rsid w:val="000F40EC"/>
    <w:rsid w:val="0014099B"/>
    <w:rsid w:val="001F4188"/>
    <w:rsid w:val="002143CF"/>
    <w:rsid w:val="004D561E"/>
    <w:rsid w:val="0051640C"/>
    <w:rsid w:val="005951FC"/>
    <w:rsid w:val="00715061"/>
    <w:rsid w:val="00720600"/>
    <w:rsid w:val="007355A3"/>
    <w:rsid w:val="0079379C"/>
    <w:rsid w:val="007B0B0F"/>
    <w:rsid w:val="00823121"/>
    <w:rsid w:val="00847231"/>
    <w:rsid w:val="00904925"/>
    <w:rsid w:val="009F3CEA"/>
    <w:rsid w:val="00A16A34"/>
    <w:rsid w:val="00A35F04"/>
    <w:rsid w:val="00B667B7"/>
    <w:rsid w:val="00B66A83"/>
    <w:rsid w:val="00B859AB"/>
    <w:rsid w:val="00B97858"/>
    <w:rsid w:val="00BD744C"/>
    <w:rsid w:val="00C65817"/>
    <w:rsid w:val="00D03ED5"/>
    <w:rsid w:val="00D06CE6"/>
    <w:rsid w:val="00D15D94"/>
    <w:rsid w:val="00D22948"/>
    <w:rsid w:val="00E10679"/>
    <w:rsid w:val="00FF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-DIV-12">
    <w:name w:val="0-DIV-12"/>
    <w:basedOn w:val="a"/>
    <w:rsid w:val="0079379C"/>
    <w:pPr>
      <w:widowControl w:val="0"/>
      <w:spacing w:line="312" w:lineRule="auto"/>
      <w:jc w:val="both"/>
    </w:pPr>
    <w:rPr>
      <w:lang w:eastAsia="ar-SA"/>
    </w:rPr>
  </w:style>
  <w:style w:type="paragraph" w:styleId="a3">
    <w:name w:val="Plain Text"/>
    <w:basedOn w:val="a"/>
    <w:link w:val="a4"/>
    <w:uiPriority w:val="99"/>
    <w:rsid w:val="0079379C"/>
    <w:rPr>
      <w:rFonts w:ascii="Courier New" w:hAnsi="Courier New" w:cs="Courier New"/>
      <w:sz w:val="20"/>
      <w:szCs w:val="20"/>
      <w:lang w:eastAsia="zh-CN"/>
    </w:rPr>
  </w:style>
  <w:style w:type="character" w:customStyle="1" w:styleId="a4">
    <w:name w:val="Текст Знак"/>
    <w:basedOn w:val="a0"/>
    <w:link w:val="a3"/>
    <w:uiPriority w:val="99"/>
    <w:rsid w:val="0079379C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DIV-10">
    <w:name w:val="DIV-10"/>
    <w:basedOn w:val="a"/>
    <w:uiPriority w:val="99"/>
    <w:rsid w:val="0079379C"/>
    <w:pPr>
      <w:widowControl w:val="0"/>
      <w:ind w:firstLine="567"/>
      <w:jc w:val="both"/>
    </w:pPr>
    <w:rPr>
      <w:sz w:val="20"/>
      <w:szCs w:val="20"/>
      <w:lang w:eastAsia="zh-CN"/>
    </w:rPr>
  </w:style>
  <w:style w:type="paragraph" w:customStyle="1" w:styleId="DIV-12">
    <w:name w:val="DIV-12"/>
    <w:basedOn w:val="a"/>
    <w:rsid w:val="0079379C"/>
    <w:pPr>
      <w:widowControl w:val="0"/>
      <w:spacing w:line="312" w:lineRule="auto"/>
      <w:ind w:firstLine="567"/>
      <w:jc w:val="both"/>
    </w:pPr>
  </w:style>
  <w:style w:type="paragraph" w:styleId="a5">
    <w:name w:val="Title"/>
    <w:basedOn w:val="a"/>
    <w:link w:val="a6"/>
    <w:uiPriority w:val="99"/>
    <w:qFormat/>
    <w:rsid w:val="0079379C"/>
    <w:pPr>
      <w:jc w:val="center"/>
    </w:pPr>
    <w:rPr>
      <w:sz w:val="28"/>
      <w:szCs w:val="28"/>
      <w:lang w:val="en-US"/>
    </w:rPr>
  </w:style>
  <w:style w:type="character" w:customStyle="1" w:styleId="a6">
    <w:name w:val="Название Знак"/>
    <w:basedOn w:val="a0"/>
    <w:link w:val="a5"/>
    <w:uiPriority w:val="99"/>
    <w:rsid w:val="0079379C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7">
    <w:name w:val="List Paragraph"/>
    <w:basedOn w:val="a"/>
    <w:uiPriority w:val="34"/>
    <w:qFormat/>
    <w:rsid w:val="00D03ED5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customStyle="1" w:styleId="a8">
    <w:name w:val="Îáû÷íûé"/>
    <w:rsid w:val="007206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Bodytext4">
    <w:name w:val="Body text (4)_"/>
    <w:link w:val="Bodytext40"/>
    <w:rsid w:val="00E10679"/>
    <w:rPr>
      <w:shd w:val="clear" w:color="auto" w:fill="FFFFFF"/>
    </w:rPr>
  </w:style>
  <w:style w:type="paragraph" w:customStyle="1" w:styleId="Bodytext40">
    <w:name w:val="Body text (4)"/>
    <w:basedOn w:val="a"/>
    <w:link w:val="Bodytext4"/>
    <w:rsid w:val="00E10679"/>
    <w:pPr>
      <w:widowControl w:val="0"/>
      <w:shd w:val="clear" w:color="auto" w:fill="FFFFFF"/>
      <w:spacing w:line="250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rsid w:val="00E106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1640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16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1640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16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0F40EC"/>
    <w:pPr>
      <w:widowControl w:val="0"/>
      <w:spacing w:after="0" w:line="620" w:lineRule="auto"/>
      <w:jc w:val="center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700</Words>
  <Characters>3990</Characters>
  <Application>Microsoft Office Word</Application>
  <DocSecurity>0</DocSecurity>
  <Lines>33</Lines>
  <Paragraphs>9</Paragraphs>
  <ScaleCrop>false</ScaleCrop>
  <Company>Melkosoft</Company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Елена Леонидовна Рохлова</cp:lastModifiedBy>
  <cp:revision>21</cp:revision>
  <dcterms:created xsi:type="dcterms:W3CDTF">2018-03-21T12:10:00Z</dcterms:created>
  <dcterms:modified xsi:type="dcterms:W3CDTF">2018-05-17T10:12:00Z</dcterms:modified>
</cp:coreProperties>
</file>