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1B" w:rsidRPr="009D3D1B" w:rsidRDefault="009D3D1B" w:rsidP="009D3D1B">
      <w:pPr>
        <w:pStyle w:val="DIV-12"/>
        <w:spacing w:line="240" w:lineRule="auto"/>
        <w:ind w:firstLine="0"/>
        <w:jc w:val="center"/>
        <w:rPr>
          <w:b/>
        </w:rPr>
      </w:pPr>
      <w:bookmarkStart w:id="0" w:name="_GoBack"/>
      <w:bookmarkEnd w:id="0"/>
      <w:r w:rsidRPr="009D3D1B">
        <w:rPr>
          <w:b/>
        </w:rPr>
        <w:t>Аннотация к рабочей программе дисциплины</w:t>
      </w:r>
    </w:p>
    <w:p w:rsidR="004B75CC" w:rsidRPr="009D3D1B" w:rsidRDefault="009D3D1B" w:rsidP="009D3D1B">
      <w:pPr>
        <w:ind w:firstLine="0"/>
        <w:jc w:val="center"/>
        <w:rPr>
          <w:b/>
          <w:bCs/>
        </w:rPr>
      </w:pPr>
      <w:r w:rsidRPr="009D3D1B">
        <w:rPr>
          <w:b/>
          <w:bCs/>
        </w:rPr>
        <w:t xml:space="preserve">НАУЧНО-ИССЛЕДОВАТЕЛЬСКАЯ </w:t>
      </w:r>
      <w:r w:rsidR="00D8591B">
        <w:rPr>
          <w:b/>
          <w:bCs/>
        </w:rPr>
        <w:t>РАБОТА</w:t>
      </w:r>
    </w:p>
    <w:p w:rsidR="004B75CC" w:rsidRPr="00B2465D" w:rsidRDefault="00DC7187" w:rsidP="009D3D1B">
      <w:pPr>
        <w:ind w:firstLine="0"/>
        <w:jc w:val="center"/>
        <w:rPr>
          <w:b/>
        </w:rPr>
      </w:pPr>
      <w:r w:rsidRPr="009D3D1B">
        <w:t xml:space="preserve">Направление подготовки </w:t>
      </w:r>
      <w:r w:rsidRPr="00B2465D">
        <w:rPr>
          <w:b/>
        </w:rPr>
        <w:t>45.04</w:t>
      </w:r>
      <w:r w:rsidR="004B75CC" w:rsidRPr="00B2465D">
        <w:rPr>
          <w:b/>
        </w:rPr>
        <w:t xml:space="preserve">.01 – </w:t>
      </w:r>
      <w:r w:rsidRPr="00B2465D">
        <w:rPr>
          <w:b/>
        </w:rPr>
        <w:t>Филология</w:t>
      </w:r>
    </w:p>
    <w:p w:rsidR="004B75CC" w:rsidRPr="009D3D1B" w:rsidRDefault="004B75CC" w:rsidP="009D3D1B">
      <w:pPr>
        <w:ind w:firstLine="0"/>
        <w:jc w:val="center"/>
        <w:rPr>
          <w:b/>
        </w:rPr>
      </w:pPr>
      <w:r w:rsidRPr="009D3D1B">
        <w:t>Направл</w:t>
      </w:r>
      <w:r w:rsidR="00DC7187" w:rsidRPr="009D3D1B">
        <w:t xml:space="preserve">енность (профиль) – </w:t>
      </w:r>
      <w:r w:rsidR="00DC7187" w:rsidRPr="009D3D1B">
        <w:rPr>
          <w:b/>
        </w:rPr>
        <w:t>Р</w:t>
      </w:r>
      <w:r w:rsidR="00D6018D" w:rsidRPr="009D3D1B">
        <w:rPr>
          <w:b/>
        </w:rPr>
        <w:t>усский язык как иностранный</w:t>
      </w:r>
      <w:r w:rsidRPr="009D3D1B">
        <w:rPr>
          <w:b/>
        </w:rPr>
        <w:t xml:space="preserve"> </w:t>
      </w:r>
    </w:p>
    <w:p w:rsidR="004B75CC" w:rsidRPr="009D3D1B" w:rsidRDefault="004B75CC" w:rsidP="009D3D1B">
      <w:pPr>
        <w:ind w:firstLine="0"/>
        <w:jc w:val="center"/>
        <w:rPr>
          <w:b/>
        </w:rPr>
      </w:pPr>
      <w:r w:rsidRPr="009D3D1B">
        <w:t>Квал</w:t>
      </w:r>
      <w:r w:rsidR="001957BE" w:rsidRPr="009D3D1B">
        <w:t xml:space="preserve">ификация (степень) – </w:t>
      </w:r>
      <w:r w:rsidR="002E6A66" w:rsidRPr="009D3D1B">
        <w:rPr>
          <w:b/>
        </w:rPr>
        <w:t>магистр</w:t>
      </w:r>
    </w:p>
    <w:p w:rsidR="004B75CC" w:rsidRPr="009D3D1B" w:rsidRDefault="004B75CC" w:rsidP="009D3D1B">
      <w:pPr>
        <w:pStyle w:val="DIV-12"/>
        <w:spacing w:line="240" w:lineRule="auto"/>
        <w:ind w:firstLine="0"/>
      </w:pPr>
    </w:p>
    <w:p w:rsidR="004B75CC" w:rsidRPr="009D3D1B" w:rsidRDefault="004B75CC" w:rsidP="00B2465D">
      <w:pPr>
        <w:widowControl/>
        <w:autoSpaceDE w:val="0"/>
        <w:autoSpaceDN w:val="0"/>
        <w:adjustRightInd w:val="0"/>
        <w:ind w:firstLine="0"/>
        <w:rPr>
          <w:color w:val="000000"/>
        </w:rPr>
      </w:pPr>
      <w:r w:rsidRPr="009D3D1B">
        <w:rPr>
          <w:b/>
          <w:color w:val="000000"/>
        </w:rPr>
        <w:t>Ц</w:t>
      </w:r>
      <w:r w:rsidRPr="009D3D1B">
        <w:rPr>
          <w:b/>
          <w:iCs/>
          <w:color w:val="000000"/>
        </w:rPr>
        <w:t>ель</w:t>
      </w:r>
      <w:r w:rsidRPr="009D3D1B">
        <w:rPr>
          <w:i/>
          <w:iCs/>
          <w:color w:val="000000"/>
        </w:rPr>
        <w:t xml:space="preserve"> </w:t>
      </w:r>
      <w:r w:rsidR="00F320A2" w:rsidRPr="00B2465D">
        <w:rPr>
          <w:b/>
          <w:iCs/>
          <w:color w:val="000000"/>
        </w:rPr>
        <w:t>научно-исследовательской</w:t>
      </w:r>
      <w:r w:rsidR="00F320A2" w:rsidRPr="00B2465D">
        <w:rPr>
          <w:b/>
          <w:i/>
          <w:iCs/>
          <w:color w:val="000000"/>
        </w:rPr>
        <w:t xml:space="preserve"> </w:t>
      </w:r>
      <w:r w:rsidR="00F320A2" w:rsidRPr="00B2465D">
        <w:rPr>
          <w:b/>
          <w:iCs/>
          <w:color w:val="000000"/>
        </w:rPr>
        <w:t>практики</w:t>
      </w:r>
      <w:r w:rsidR="00B2465D">
        <w:rPr>
          <w:color w:val="000000"/>
        </w:rPr>
        <w:t xml:space="preserve"> – </w:t>
      </w:r>
      <w:r w:rsidR="003D5C64" w:rsidRPr="009D3D1B">
        <w:rPr>
          <w:color w:val="000000"/>
        </w:rPr>
        <w:t xml:space="preserve">формирование и развитие </w:t>
      </w:r>
      <w:r w:rsidRPr="009D3D1B">
        <w:rPr>
          <w:color w:val="000000"/>
        </w:rPr>
        <w:t>тв</w:t>
      </w:r>
      <w:r w:rsidR="00B2465D">
        <w:rPr>
          <w:color w:val="000000"/>
        </w:rPr>
        <w:t>орческих способностей</w:t>
      </w:r>
      <w:r w:rsidRPr="009D3D1B">
        <w:rPr>
          <w:color w:val="000000"/>
        </w:rPr>
        <w:t xml:space="preserve">, приобретение навыков владения современными методами и принципами разработки научной проблематики по теме </w:t>
      </w:r>
      <w:r w:rsidR="00F81ABF" w:rsidRPr="009D3D1B">
        <w:rPr>
          <w:color w:val="000000"/>
        </w:rPr>
        <w:t xml:space="preserve">выпускной квалификационной </w:t>
      </w:r>
      <w:r w:rsidRPr="009D3D1B">
        <w:rPr>
          <w:color w:val="000000"/>
        </w:rPr>
        <w:t>работы (</w:t>
      </w:r>
      <w:r w:rsidR="00F81ABF" w:rsidRPr="009D3D1B">
        <w:rPr>
          <w:color w:val="000000"/>
        </w:rPr>
        <w:t xml:space="preserve">магистерской </w:t>
      </w:r>
      <w:r w:rsidRPr="009D3D1B">
        <w:rPr>
          <w:color w:val="000000"/>
        </w:rPr>
        <w:t>диссертации).</w:t>
      </w:r>
    </w:p>
    <w:p w:rsidR="004B75CC" w:rsidRPr="009D3D1B" w:rsidRDefault="004B75CC" w:rsidP="009D3D1B">
      <w:pPr>
        <w:widowControl/>
        <w:autoSpaceDE w:val="0"/>
        <w:autoSpaceDN w:val="0"/>
        <w:adjustRightInd w:val="0"/>
        <w:ind w:firstLine="0"/>
        <w:rPr>
          <w:color w:val="000000"/>
        </w:rPr>
      </w:pPr>
    </w:p>
    <w:p w:rsidR="004B75CC" w:rsidRPr="009D3D1B" w:rsidRDefault="00B2465D" w:rsidP="009D3D1B">
      <w:pPr>
        <w:widowControl/>
        <w:autoSpaceDE w:val="0"/>
        <w:autoSpaceDN w:val="0"/>
        <w:adjustRightInd w:val="0"/>
        <w:ind w:firstLine="0"/>
        <w:rPr>
          <w:color w:val="000000"/>
        </w:rPr>
      </w:pPr>
      <w:r>
        <w:rPr>
          <w:b/>
          <w:color w:val="000000"/>
        </w:rPr>
        <w:t>Основные з</w:t>
      </w:r>
      <w:r w:rsidR="004B75CC" w:rsidRPr="009D3D1B">
        <w:rPr>
          <w:b/>
          <w:color w:val="000000"/>
        </w:rPr>
        <w:t>адач</w:t>
      </w:r>
      <w:r>
        <w:rPr>
          <w:b/>
          <w:color w:val="000000"/>
        </w:rPr>
        <w:t>и</w:t>
      </w:r>
      <w:r w:rsidR="004B75CC" w:rsidRPr="009D3D1B">
        <w:rPr>
          <w:i/>
          <w:iCs/>
          <w:color w:val="000000"/>
        </w:rPr>
        <w:t xml:space="preserve"> </w:t>
      </w:r>
      <w:r w:rsidR="00F320A2" w:rsidRPr="00B2465D">
        <w:rPr>
          <w:b/>
          <w:iCs/>
          <w:color w:val="000000"/>
        </w:rPr>
        <w:t>научно-исследовательской практик</w:t>
      </w:r>
      <w:r>
        <w:rPr>
          <w:b/>
          <w:iCs/>
          <w:color w:val="000000"/>
        </w:rPr>
        <w:t>и</w:t>
      </w:r>
      <w:r w:rsidR="004B75CC" w:rsidRPr="009D3D1B">
        <w:rPr>
          <w:color w:val="000000"/>
        </w:rPr>
        <w:t xml:space="preserve">: </w:t>
      </w:r>
    </w:p>
    <w:p w:rsidR="004B75CC" w:rsidRPr="009D3D1B" w:rsidRDefault="004B75CC" w:rsidP="009D3D1B">
      <w:pPr>
        <w:widowControl/>
        <w:numPr>
          <w:ilvl w:val="0"/>
          <w:numId w:val="10"/>
        </w:numPr>
        <w:tabs>
          <w:tab w:val="clear" w:pos="708"/>
          <w:tab w:val="num" w:pos="720"/>
        </w:tabs>
        <w:autoSpaceDE w:val="0"/>
        <w:autoSpaceDN w:val="0"/>
        <w:adjustRightInd w:val="0"/>
        <w:ind w:left="0" w:firstLine="0"/>
        <w:rPr>
          <w:color w:val="000000"/>
        </w:rPr>
      </w:pPr>
      <w:r w:rsidRPr="009D3D1B">
        <w:rPr>
          <w:color w:val="000000"/>
        </w:rPr>
        <w:t xml:space="preserve">формирование и развитие умений и навыков научно-экспериментальной работы с эмпирической базой исследования в соответствии с выбранной темой </w:t>
      </w:r>
      <w:r w:rsidR="00BC4700" w:rsidRPr="009D3D1B">
        <w:rPr>
          <w:color w:val="000000"/>
        </w:rPr>
        <w:t>выпускной квалификационной работы</w:t>
      </w:r>
      <w:r w:rsidRPr="009D3D1B">
        <w:rPr>
          <w:color w:val="000000"/>
        </w:rPr>
        <w:t xml:space="preserve"> (</w:t>
      </w:r>
      <w:r w:rsidR="00BC4700" w:rsidRPr="009D3D1B">
        <w:rPr>
          <w:color w:val="000000"/>
        </w:rPr>
        <w:t xml:space="preserve">магистерской </w:t>
      </w:r>
      <w:r w:rsidRPr="009D3D1B">
        <w:rPr>
          <w:color w:val="000000"/>
        </w:rPr>
        <w:t xml:space="preserve">диссертации); </w:t>
      </w:r>
    </w:p>
    <w:p w:rsidR="004B75CC" w:rsidRPr="009D3D1B" w:rsidRDefault="004B75CC" w:rsidP="009D3D1B">
      <w:pPr>
        <w:widowControl/>
        <w:numPr>
          <w:ilvl w:val="0"/>
          <w:numId w:val="10"/>
        </w:numPr>
        <w:tabs>
          <w:tab w:val="clear" w:pos="708"/>
          <w:tab w:val="num" w:pos="720"/>
        </w:tabs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</w:rPr>
      </w:pPr>
      <w:r w:rsidRPr="009D3D1B">
        <w:rPr>
          <w:color w:val="000000"/>
        </w:rPr>
        <w:t xml:space="preserve">формирование умений оформлять в соответствии с существующими требованиями отчетную документацию, </w:t>
      </w:r>
      <w:r w:rsidR="004C3EF8" w:rsidRPr="009D3D1B">
        <w:rPr>
          <w:color w:val="000000"/>
        </w:rPr>
        <w:t xml:space="preserve">выпускную квалификационную работу </w:t>
      </w:r>
      <w:r w:rsidR="00BC4700" w:rsidRPr="009D3D1B">
        <w:rPr>
          <w:color w:val="000000"/>
        </w:rPr>
        <w:t>(</w:t>
      </w:r>
      <w:r w:rsidR="004C3EF8" w:rsidRPr="009D3D1B">
        <w:rPr>
          <w:color w:val="000000"/>
        </w:rPr>
        <w:t xml:space="preserve">магистерскую </w:t>
      </w:r>
      <w:r w:rsidR="00BC4700" w:rsidRPr="009D3D1B">
        <w:rPr>
          <w:color w:val="000000"/>
        </w:rPr>
        <w:t>диссертацию)</w:t>
      </w:r>
      <w:r w:rsidRPr="009D3D1B">
        <w:rPr>
          <w:color w:val="000000"/>
        </w:rPr>
        <w:t>.</w:t>
      </w:r>
    </w:p>
    <w:p w:rsidR="004B75CC" w:rsidRPr="009D3D1B" w:rsidRDefault="004B75CC" w:rsidP="009D3D1B">
      <w:pPr>
        <w:pStyle w:val="0-DIV-12"/>
        <w:spacing w:line="240" w:lineRule="auto"/>
        <w:rPr>
          <w:highlight w:val="yellow"/>
        </w:rPr>
      </w:pPr>
    </w:p>
    <w:p w:rsidR="009D3D1B" w:rsidRDefault="004B75CC" w:rsidP="009D3D1B">
      <w:pPr>
        <w:pStyle w:val="Bodytext4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D1B">
        <w:rPr>
          <w:rFonts w:ascii="Times New Roman" w:hAnsi="Times New Roman" w:cs="Times New Roman"/>
          <w:b/>
          <w:sz w:val="24"/>
          <w:szCs w:val="24"/>
        </w:rPr>
        <w:t>В р</w:t>
      </w:r>
      <w:r w:rsidR="00B2465D">
        <w:rPr>
          <w:rFonts w:ascii="Times New Roman" w:hAnsi="Times New Roman" w:cs="Times New Roman"/>
          <w:b/>
          <w:sz w:val="24"/>
          <w:szCs w:val="24"/>
        </w:rPr>
        <w:t xml:space="preserve">езультате прохождения </w:t>
      </w:r>
      <w:r w:rsidRPr="009D3D1B">
        <w:rPr>
          <w:rFonts w:ascii="Times New Roman" w:hAnsi="Times New Roman" w:cs="Times New Roman"/>
          <w:b/>
          <w:sz w:val="24"/>
          <w:szCs w:val="24"/>
        </w:rPr>
        <w:t>научно-исследовательской</w:t>
      </w:r>
      <w:r w:rsidR="00B2465D">
        <w:rPr>
          <w:rFonts w:ascii="Times New Roman" w:hAnsi="Times New Roman" w:cs="Times New Roman"/>
          <w:b/>
          <w:sz w:val="24"/>
          <w:szCs w:val="24"/>
        </w:rPr>
        <w:t xml:space="preserve"> практики магистрант</w:t>
      </w:r>
      <w:r w:rsidRPr="009D3D1B">
        <w:rPr>
          <w:rFonts w:ascii="Times New Roman" w:hAnsi="Times New Roman" w:cs="Times New Roman"/>
          <w:b/>
          <w:sz w:val="24"/>
          <w:szCs w:val="24"/>
        </w:rPr>
        <w:t xml:space="preserve"> должен:</w:t>
      </w:r>
    </w:p>
    <w:p w:rsidR="004B75CC" w:rsidRPr="009D3D1B" w:rsidRDefault="004B75CC" w:rsidP="009D3D1B">
      <w:pPr>
        <w:pStyle w:val="Bodytext4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D1B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4B75CC" w:rsidRPr="009D3D1B" w:rsidRDefault="004B75CC" w:rsidP="009D3D1B">
      <w:pPr>
        <w:pStyle w:val="af1"/>
        <w:widowControl w:val="0"/>
        <w:numPr>
          <w:ilvl w:val="0"/>
          <w:numId w:val="30"/>
        </w:numPr>
        <w:tabs>
          <w:tab w:val="clear" w:pos="126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картину возникновения и эволюции ос</w:t>
      </w:r>
      <w:r w:rsidR="001122E8" w:rsidRPr="009D3D1B">
        <w:rPr>
          <w:rFonts w:ascii="Times New Roman" w:hAnsi="Times New Roman" w:cs="Times New Roman"/>
        </w:rPr>
        <w:t>новных научных концепций</w:t>
      </w:r>
      <w:r w:rsidR="00021260" w:rsidRPr="009D3D1B">
        <w:rPr>
          <w:rFonts w:ascii="Times New Roman" w:hAnsi="Times New Roman" w:cs="Times New Roman"/>
        </w:rPr>
        <w:t xml:space="preserve"> в области </w:t>
      </w:r>
      <w:r w:rsidR="00892B10" w:rsidRPr="009D3D1B">
        <w:rPr>
          <w:rFonts w:ascii="Times New Roman" w:hAnsi="Times New Roman" w:cs="Times New Roman"/>
        </w:rPr>
        <w:t>русского как иностранного;</w:t>
      </w:r>
    </w:p>
    <w:p w:rsidR="004B75CC" w:rsidRPr="009D3D1B" w:rsidRDefault="00021260" w:rsidP="009D3D1B">
      <w:pPr>
        <w:pStyle w:val="af1"/>
        <w:widowControl w:val="0"/>
        <w:numPr>
          <w:ilvl w:val="0"/>
          <w:numId w:val="30"/>
        </w:numPr>
        <w:tabs>
          <w:tab w:val="clear" w:pos="708"/>
          <w:tab w:val="clear" w:pos="1260"/>
          <w:tab w:val="num" w:pos="567"/>
        </w:tabs>
        <w:spacing w:after="0"/>
        <w:ind w:left="567" w:hanging="567"/>
        <w:jc w:val="both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логику развития и осуществления образования в сфере р</w:t>
      </w:r>
      <w:r w:rsidR="00892B10" w:rsidRPr="009D3D1B">
        <w:rPr>
          <w:rFonts w:ascii="Times New Roman" w:hAnsi="Times New Roman" w:cs="Times New Roman"/>
        </w:rPr>
        <w:t>усского языка как иностранного</w:t>
      </w:r>
      <w:r w:rsidR="00B2465D">
        <w:rPr>
          <w:rFonts w:ascii="Times New Roman" w:hAnsi="Times New Roman" w:cs="Times New Roman"/>
        </w:rPr>
        <w:t xml:space="preserve"> на всех его уровнях и этапах.</w:t>
      </w:r>
    </w:p>
    <w:p w:rsidR="004B75CC" w:rsidRPr="009D3D1B" w:rsidRDefault="004B75CC" w:rsidP="009D3D1B">
      <w:pPr>
        <w:pStyle w:val="Bodytext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3D1B">
        <w:rPr>
          <w:rFonts w:ascii="Times New Roman" w:hAnsi="Times New Roman" w:cs="Times New Roman"/>
          <w:sz w:val="24"/>
          <w:szCs w:val="24"/>
          <w:u w:val="single"/>
        </w:rPr>
        <w:t>Уметь:</w:t>
      </w:r>
    </w:p>
    <w:p w:rsidR="004B75CC" w:rsidRPr="009D3D1B" w:rsidRDefault="004B75CC" w:rsidP="009D3D1B">
      <w:pPr>
        <w:widowControl/>
        <w:numPr>
          <w:ilvl w:val="0"/>
          <w:numId w:val="16"/>
        </w:numPr>
        <w:tabs>
          <w:tab w:val="clear" w:pos="708"/>
          <w:tab w:val="left" w:pos="567"/>
        </w:tabs>
        <w:autoSpaceDE w:val="0"/>
        <w:autoSpaceDN w:val="0"/>
        <w:adjustRightInd w:val="0"/>
        <w:ind w:left="567" w:hanging="567"/>
        <w:rPr>
          <w:rFonts w:ascii="TimesNewRomanPSMT" w:hAnsi="TimesNewRomanPSMT" w:cs="TimesNewRomanPSMT"/>
        </w:rPr>
      </w:pPr>
      <w:r w:rsidRPr="009D3D1B">
        <w:t>работать с основными информационно-поисковыми и экспертными системами, системами представления знаний, синтаксического и морфологического анализа, автоматического синтеза, обработки лексикографической информации и автоматизированного перевода;</w:t>
      </w:r>
    </w:p>
    <w:p w:rsidR="009D3D1B" w:rsidRPr="009D3D1B" w:rsidRDefault="004B75CC" w:rsidP="009D3D1B">
      <w:pPr>
        <w:widowControl/>
        <w:numPr>
          <w:ilvl w:val="0"/>
          <w:numId w:val="16"/>
        </w:numPr>
        <w:tabs>
          <w:tab w:val="clear" w:pos="708"/>
          <w:tab w:val="left" w:pos="567"/>
        </w:tabs>
        <w:autoSpaceDE w:val="0"/>
        <w:autoSpaceDN w:val="0"/>
        <w:adjustRightInd w:val="0"/>
        <w:ind w:left="567" w:hanging="567"/>
        <w:rPr>
          <w:rFonts w:ascii="TimesNewRomanPSMT" w:hAnsi="TimesNewRomanPSMT" w:cs="TimesNewRomanPSMT"/>
        </w:rPr>
      </w:pPr>
      <w:r w:rsidRPr="009D3D1B">
        <w:t xml:space="preserve">планировать и решать задачи собственного профессионального и личностного развития в области </w:t>
      </w:r>
      <w:r w:rsidR="00892B10" w:rsidRPr="009D3D1B">
        <w:t>русского языка как иностранного</w:t>
      </w:r>
      <w:r w:rsidRPr="009D3D1B">
        <w:t>.</w:t>
      </w:r>
    </w:p>
    <w:p w:rsidR="004B75CC" w:rsidRPr="009D3D1B" w:rsidRDefault="004B75CC" w:rsidP="009D3D1B">
      <w:pPr>
        <w:pStyle w:val="Bodytext40"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D3D1B">
        <w:rPr>
          <w:rFonts w:ascii="Times New Roman" w:hAnsi="Times New Roman" w:cs="Times New Roman"/>
          <w:sz w:val="24"/>
          <w:szCs w:val="24"/>
          <w:u w:val="single"/>
        </w:rPr>
        <w:t>Владеть:</w:t>
      </w:r>
    </w:p>
    <w:p w:rsidR="004B75CC" w:rsidRPr="009D3D1B" w:rsidRDefault="004B75CC" w:rsidP="00B2465D">
      <w:pPr>
        <w:widowControl/>
        <w:numPr>
          <w:ilvl w:val="0"/>
          <w:numId w:val="31"/>
        </w:numPr>
        <w:tabs>
          <w:tab w:val="clear" w:pos="708"/>
          <w:tab w:val="left" w:pos="567"/>
        </w:tabs>
        <w:autoSpaceDE w:val="0"/>
        <w:autoSpaceDN w:val="0"/>
        <w:adjustRightInd w:val="0"/>
        <w:ind w:left="567" w:hanging="567"/>
      </w:pPr>
      <w:r w:rsidRPr="009D3D1B">
        <w:t xml:space="preserve">навыками проектирования и осуществления комплексных исследований, в том числе </w:t>
      </w:r>
    </w:p>
    <w:p w:rsidR="004B75CC" w:rsidRPr="009D3D1B" w:rsidRDefault="004B75CC" w:rsidP="009D3D1B">
      <w:pPr>
        <w:widowControl/>
        <w:numPr>
          <w:ilvl w:val="0"/>
          <w:numId w:val="31"/>
        </w:numPr>
        <w:tabs>
          <w:tab w:val="clear" w:pos="708"/>
          <w:tab w:val="left" w:pos="567"/>
        </w:tabs>
        <w:autoSpaceDE w:val="0"/>
        <w:autoSpaceDN w:val="0"/>
        <w:adjustRightInd w:val="0"/>
        <w:ind w:left="567" w:hanging="567"/>
        <w:rPr>
          <w:rFonts w:ascii="TimesNewRomanPSMT" w:hAnsi="TimesNewRomanPSMT" w:cs="TimesNewRomanPSMT"/>
        </w:rPr>
      </w:pPr>
      <w:r w:rsidRPr="009D3D1B">
        <w:t xml:space="preserve">приемами и технологиями оценки профессионального уровня результатов научных исследований в сфере </w:t>
      </w:r>
      <w:r w:rsidR="00892B10" w:rsidRPr="009D3D1B">
        <w:t>русского языка как иностранного</w:t>
      </w:r>
      <w:r w:rsidRPr="009D3D1B">
        <w:t>, в том числе с помощью международных баз данных публикационной активности.</w:t>
      </w:r>
    </w:p>
    <w:p w:rsidR="004B75CC" w:rsidRPr="009D3D1B" w:rsidRDefault="004B75CC" w:rsidP="009D3D1B">
      <w:pPr>
        <w:pStyle w:val="Bodytext40"/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3D1B">
        <w:rPr>
          <w:sz w:val="24"/>
          <w:szCs w:val="24"/>
        </w:rPr>
        <w:t xml:space="preserve"> </w:t>
      </w:r>
      <w:r w:rsidRPr="009D3D1B">
        <w:rPr>
          <w:sz w:val="24"/>
          <w:szCs w:val="24"/>
        </w:rPr>
        <w:tab/>
      </w:r>
    </w:p>
    <w:p w:rsidR="00B2465D" w:rsidRDefault="004B75CC" w:rsidP="00B2465D">
      <w:pPr>
        <w:pStyle w:val="0-DIV-12"/>
        <w:spacing w:line="240" w:lineRule="auto"/>
        <w:rPr>
          <w:b/>
        </w:rPr>
      </w:pPr>
      <w:r w:rsidRPr="009D3D1B">
        <w:rPr>
          <w:b/>
        </w:rPr>
        <w:t xml:space="preserve">Содержание разделов научно-исследовательской </w:t>
      </w:r>
      <w:r w:rsidR="00950702" w:rsidRPr="009D3D1B">
        <w:rPr>
          <w:b/>
        </w:rPr>
        <w:t>практики</w:t>
      </w:r>
    </w:p>
    <w:p w:rsidR="00950702" w:rsidRPr="00B2465D" w:rsidRDefault="00950702" w:rsidP="00B2465D">
      <w:pPr>
        <w:pStyle w:val="0-DIV-12"/>
        <w:spacing w:line="240" w:lineRule="auto"/>
        <w:rPr>
          <w:b/>
        </w:rPr>
      </w:pPr>
      <w:r w:rsidRPr="009D3D1B">
        <w:t>Подготовительный</w:t>
      </w:r>
      <w:r w:rsidR="009D3D1B">
        <w:t xml:space="preserve">. </w:t>
      </w:r>
      <w:r w:rsidRPr="009D3D1B">
        <w:t>Формулирование темы, цели и задач исследования. Выбор методологии исследования. Работа с научной литературой, периодическими изданиями.</w:t>
      </w:r>
    </w:p>
    <w:p w:rsidR="008053D5" w:rsidRPr="009D3D1B" w:rsidRDefault="009D3D1B" w:rsidP="00B2465D">
      <w:pPr>
        <w:widowControl/>
        <w:autoSpaceDE w:val="0"/>
        <w:autoSpaceDN w:val="0"/>
        <w:adjustRightInd w:val="0"/>
        <w:ind w:firstLine="0"/>
      </w:pPr>
      <w:r>
        <w:t>Научно-</w:t>
      </w:r>
      <w:r w:rsidR="00950702" w:rsidRPr="009D3D1B">
        <w:t>исследовательская деятельность</w:t>
      </w:r>
      <w:r>
        <w:rPr>
          <w:color w:val="000000"/>
        </w:rPr>
        <w:t xml:space="preserve">. </w:t>
      </w:r>
      <w:r w:rsidR="00950702" w:rsidRPr="009D3D1B">
        <w:t>Сбор материала для исследования. Коррекция выбранной методологии исследования. Предварительная проверка выполнения этапности научно-исследовательского задания.</w:t>
      </w:r>
      <w:r w:rsidR="00B2465D">
        <w:t xml:space="preserve"> </w:t>
      </w:r>
      <w:r w:rsidR="00950702" w:rsidRPr="009D3D1B">
        <w:t>Обработка и анализ полученной информации</w:t>
      </w:r>
      <w:r>
        <w:t>.</w:t>
      </w:r>
      <w:r>
        <w:rPr>
          <w:color w:val="000000"/>
        </w:rPr>
        <w:t xml:space="preserve"> </w:t>
      </w:r>
      <w:r w:rsidR="00950702" w:rsidRPr="009D3D1B">
        <w:t>Анализ собранного материала. Формулирование предварительных результатов исследования. Внедрение и эффективность научных исследований. Подготовка к печати статьи. Подготовка доклада на конференцию.</w:t>
      </w:r>
      <w:r w:rsidR="00B2465D">
        <w:t xml:space="preserve"> </w:t>
      </w:r>
      <w:r w:rsidR="00950702" w:rsidRPr="009D3D1B">
        <w:t xml:space="preserve">Подготовка отчета по </w:t>
      </w:r>
      <w:r w:rsidR="00B145AB" w:rsidRPr="009D3D1B">
        <w:t>научно-исследовательской практике</w:t>
      </w:r>
      <w:r>
        <w:t xml:space="preserve">. </w:t>
      </w:r>
      <w:r w:rsidR="00950702" w:rsidRPr="009D3D1B">
        <w:t>Формулирование окончательных результатов исследования. Внедрение и эффективность научных исследований. Подготовка к печати статьи. Подготовка доклада на конференцию. Составление отчётной документации. Подготовка на основе систематизации собранной информации отчета и отчетной документации, его презентации (объяснение полученных данных и выводов).</w:t>
      </w:r>
    </w:p>
    <w:sectPr w:rsidR="008053D5" w:rsidRPr="009D3D1B" w:rsidSect="00CD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234667"/>
    <w:multiLevelType w:val="hybridMultilevel"/>
    <w:tmpl w:val="4A3C2E6E"/>
    <w:lvl w:ilvl="0" w:tplc="7E6A3E52">
      <w:start w:val="1"/>
      <w:numFmt w:val="bullet"/>
      <w:lvlText w:val="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D6597"/>
    <w:multiLevelType w:val="hybridMultilevel"/>
    <w:tmpl w:val="22A69DB6"/>
    <w:lvl w:ilvl="0" w:tplc="15C45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60A9A"/>
    <w:multiLevelType w:val="hybridMultilevel"/>
    <w:tmpl w:val="C64E371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743D4B"/>
    <w:multiLevelType w:val="hybridMultilevel"/>
    <w:tmpl w:val="49D85572"/>
    <w:lvl w:ilvl="0" w:tplc="7E6A3E52">
      <w:start w:val="1"/>
      <w:numFmt w:val="bullet"/>
      <w:lvlText w:val="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185CA4"/>
    <w:multiLevelType w:val="hybridMultilevel"/>
    <w:tmpl w:val="8A0A3DC4"/>
    <w:lvl w:ilvl="0" w:tplc="15C457F2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4B4DE1"/>
    <w:multiLevelType w:val="hybridMultilevel"/>
    <w:tmpl w:val="B4B0444C"/>
    <w:lvl w:ilvl="0" w:tplc="15C457F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D33158"/>
    <w:multiLevelType w:val="hybridMultilevel"/>
    <w:tmpl w:val="8734683A"/>
    <w:lvl w:ilvl="0" w:tplc="7E6A3E52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2202D5"/>
    <w:multiLevelType w:val="hybridMultilevel"/>
    <w:tmpl w:val="AD66A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1E575D"/>
    <w:multiLevelType w:val="hybridMultilevel"/>
    <w:tmpl w:val="9CA60D66"/>
    <w:lvl w:ilvl="0" w:tplc="E4A4077E">
      <w:start w:val="1"/>
      <w:numFmt w:val="decimal"/>
      <w:lvlText w:val="%1."/>
      <w:lvlJc w:val="left"/>
      <w:pPr>
        <w:ind w:left="927" w:hanging="360"/>
      </w:pPr>
    </w:lvl>
    <w:lvl w:ilvl="1" w:tplc="7E6A3E52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DC5F53"/>
    <w:multiLevelType w:val="hybridMultilevel"/>
    <w:tmpl w:val="7A60202A"/>
    <w:lvl w:ilvl="0" w:tplc="7E6A3E52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342D86"/>
    <w:multiLevelType w:val="hybridMultilevel"/>
    <w:tmpl w:val="67B4BE60"/>
    <w:lvl w:ilvl="0" w:tplc="7E6A3E52">
      <w:start w:val="1"/>
      <w:numFmt w:val="bullet"/>
      <w:lvlText w:val="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155E92"/>
    <w:multiLevelType w:val="singleLevel"/>
    <w:tmpl w:val="169E2FF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3">
    <w:nsid w:val="45627587"/>
    <w:multiLevelType w:val="hybridMultilevel"/>
    <w:tmpl w:val="ECB2064C"/>
    <w:lvl w:ilvl="0" w:tplc="02523C32">
      <w:start w:val="1"/>
      <w:numFmt w:val="decimal"/>
      <w:lvlText w:val="%1."/>
      <w:lvlJc w:val="left"/>
      <w:pPr>
        <w:ind w:left="760" w:hanging="360"/>
      </w:pPr>
      <w:rPr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4A2E81"/>
    <w:multiLevelType w:val="hybridMultilevel"/>
    <w:tmpl w:val="74403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9855DC"/>
    <w:multiLevelType w:val="hybridMultilevel"/>
    <w:tmpl w:val="43488098"/>
    <w:lvl w:ilvl="0" w:tplc="7E6A3E52">
      <w:start w:val="1"/>
      <w:numFmt w:val="bullet"/>
      <w:lvlText w:val="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DA27B7"/>
    <w:multiLevelType w:val="hybridMultilevel"/>
    <w:tmpl w:val="C1F6A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9"/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6"/>
  </w:num>
  <w:num w:numId="17">
    <w:abstractNumId w:val="16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5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CC"/>
    <w:rsid w:val="000154B4"/>
    <w:rsid w:val="00016592"/>
    <w:rsid w:val="00021260"/>
    <w:rsid w:val="00032E7E"/>
    <w:rsid w:val="00044435"/>
    <w:rsid w:val="00046862"/>
    <w:rsid w:val="000670B1"/>
    <w:rsid w:val="00072B3C"/>
    <w:rsid w:val="001078FA"/>
    <w:rsid w:val="001122E8"/>
    <w:rsid w:val="00134F50"/>
    <w:rsid w:val="00140736"/>
    <w:rsid w:val="00181B24"/>
    <w:rsid w:val="0019048E"/>
    <w:rsid w:val="001957BE"/>
    <w:rsid w:val="001B3E55"/>
    <w:rsid w:val="001B555D"/>
    <w:rsid w:val="002144DC"/>
    <w:rsid w:val="00277E9B"/>
    <w:rsid w:val="002E6A66"/>
    <w:rsid w:val="002F7DAF"/>
    <w:rsid w:val="0035394F"/>
    <w:rsid w:val="00355C97"/>
    <w:rsid w:val="00374763"/>
    <w:rsid w:val="00381976"/>
    <w:rsid w:val="003C69D0"/>
    <w:rsid w:val="003D5C64"/>
    <w:rsid w:val="003E29E7"/>
    <w:rsid w:val="00403646"/>
    <w:rsid w:val="00415D99"/>
    <w:rsid w:val="00431B22"/>
    <w:rsid w:val="00434FB1"/>
    <w:rsid w:val="00493873"/>
    <w:rsid w:val="004A2EA3"/>
    <w:rsid w:val="004B75CC"/>
    <w:rsid w:val="004C3EF8"/>
    <w:rsid w:val="004E0434"/>
    <w:rsid w:val="005060B9"/>
    <w:rsid w:val="00571C5C"/>
    <w:rsid w:val="005C4B67"/>
    <w:rsid w:val="00607CBC"/>
    <w:rsid w:val="00622711"/>
    <w:rsid w:val="0066299C"/>
    <w:rsid w:val="006B517A"/>
    <w:rsid w:val="006D7D1F"/>
    <w:rsid w:val="007010E8"/>
    <w:rsid w:val="00750D9F"/>
    <w:rsid w:val="00770FB3"/>
    <w:rsid w:val="00786E9D"/>
    <w:rsid w:val="008053D5"/>
    <w:rsid w:val="00831E8E"/>
    <w:rsid w:val="008579F7"/>
    <w:rsid w:val="00892B10"/>
    <w:rsid w:val="00947EFB"/>
    <w:rsid w:val="00950702"/>
    <w:rsid w:val="009600A7"/>
    <w:rsid w:val="00960550"/>
    <w:rsid w:val="0097578A"/>
    <w:rsid w:val="009C19BB"/>
    <w:rsid w:val="009D3D1B"/>
    <w:rsid w:val="00A03C0C"/>
    <w:rsid w:val="00A27860"/>
    <w:rsid w:val="00A37236"/>
    <w:rsid w:val="00A61156"/>
    <w:rsid w:val="00A63F91"/>
    <w:rsid w:val="00AD729D"/>
    <w:rsid w:val="00B0556E"/>
    <w:rsid w:val="00B145AB"/>
    <w:rsid w:val="00B171B8"/>
    <w:rsid w:val="00B2465D"/>
    <w:rsid w:val="00B37451"/>
    <w:rsid w:val="00B47168"/>
    <w:rsid w:val="00B831BC"/>
    <w:rsid w:val="00B90C89"/>
    <w:rsid w:val="00BB7E39"/>
    <w:rsid w:val="00BC4700"/>
    <w:rsid w:val="00BD787D"/>
    <w:rsid w:val="00C54304"/>
    <w:rsid w:val="00C567E9"/>
    <w:rsid w:val="00CB4A3D"/>
    <w:rsid w:val="00CC41BD"/>
    <w:rsid w:val="00CD024E"/>
    <w:rsid w:val="00CF5482"/>
    <w:rsid w:val="00D00D7D"/>
    <w:rsid w:val="00D10B80"/>
    <w:rsid w:val="00D6018D"/>
    <w:rsid w:val="00D8591B"/>
    <w:rsid w:val="00DC642D"/>
    <w:rsid w:val="00DC7187"/>
    <w:rsid w:val="00E41849"/>
    <w:rsid w:val="00E967A7"/>
    <w:rsid w:val="00F320A2"/>
    <w:rsid w:val="00F416C7"/>
    <w:rsid w:val="00F44E7B"/>
    <w:rsid w:val="00F56734"/>
    <w:rsid w:val="00F81ABF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CC"/>
    <w:pPr>
      <w:widowControl w:val="0"/>
      <w:tabs>
        <w:tab w:val="left" w:pos="708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B75CC"/>
    <w:pPr>
      <w:keepNext/>
      <w:widowControl/>
      <w:ind w:firstLine="0"/>
      <w:jc w:val="center"/>
      <w:outlineLvl w:val="1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4B75CC"/>
    <w:pPr>
      <w:keepNext/>
      <w:widowControl/>
      <w:ind w:right="-1" w:firstLine="567"/>
      <w:outlineLvl w:val="5"/>
    </w:pPr>
    <w:rPr>
      <w:i/>
      <w:i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4B75C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4B75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75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B75CC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B75C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B75CC"/>
    <w:rPr>
      <w:rFonts w:ascii="Arial" w:eastAsia="Times New Roman" w:hAnsi="Arial" w:cs="Arial"/>
      <w:lang w:eastAsia="ru-RU"/>
    </w:rPr>
  </w:style>
  <w:style w:type="character" w:styleId="a3">
    <w:name w:val="Hyperlink"/>
    <w:semiHidden/>
    <w:unhideWhenUsed/>
    <w:rsid w:val="004B75C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75CC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4B75CC"/>
    <w:pPr>
      <w:widowControl/>
      <w:tabs>
        <w:tab w:val="clear" w:pos="708"/>
        <w:tab w:val="num" w:pos="360"/>
      </w:tabs>
      <w:spacing w:before="100" w:beforeAutospacing="1" w:after="100" w:afterAutospacing="1"/>
      <w:ind w:firstLine="0"/>
      <w:jc w:val="left"/>
    </w:pPr>
  </w:style>
  <w:style w:type="paragraph" w:styleId="a6">
    <w:name w:val="footnote text"/>
    <w:basedOn w:val="a"/>
    <w:link w:val="a7"/>
    <w:semiHidden/>
    <w:unhideWhenUsed/>
    <w:rsid w:val="004B75CC"/>
    <w:pPr>
      <w:widowControl/>
      <w:ind w:firstLine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B75C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4B75CC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4B75C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semiHidden/>
    <w:unhideWhenUsed/>
    <w:rsid w:val="004B75CC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4B75C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4B75CC"/>
    <w:pPr>
      <w:widowControl/>
      <w:ind w:firstLine="0"/>
      <w:jc w:val="center"/>
    </w:pPr>
    <w:rPr>
      <w:sz w:val="28"/>
      <w:szCs w:val="28"/>
      <w:lang w:val="en-US"/>
    </w:rPr>
  </w:style>
  <w:style w:type="character" w:customStyle="1" w:styleId="ad">
    <w:name w:val="Название Знак"/>
    <w:basedOn w:val="a0"/>
    <w:link w:val="ac"/>
    <w:rsid w:val="004B75C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Body Text"/>
    <w:basedOn w:val="a"/>
    <w:link w:val="af"/>
    <w:semiHidden/>
    <w:unhideWhenUsed/>
    <w:rsid w:val="004B75CC"/>
    <w:pPr>
      <w:spacing w:after="120"/>
    </w:pPr>
    <w:rPr>
      <w:szCs w:val="20"/>
    </w:rPr>
  </w:style>
  <w:style w:type="character" w:customStyle="1" w:styleId="af">
    <w:name w:val="Основной текст Знак"/>
    <w:basedOn w:val="a0"/>
    <w:link w:val="ae"/>
    <w:semiHidden/>
    <w:rsid w:val="004B75CC"/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aliases w:val="текст Знак,Основной текст 1 Знак"/>
    <w:basedOn w:val="a0"/>
    <w:link w:val="af1"/>
    <w:locked/>
    <w:rsid w:val="004B75CC"/>
    <w:rPr>
      <w:sz w:val="24"/>
      <w:szCs w:val="24"/>
    </w:rPr>
  </w:style>
  <w:style w:type="paragraph" w:styleId="af1">
    <w:name w:val="Body Text Indent"/>
    <w:aliases w:val="текст,Основной текст 1"/>
    <w:basedOn w:val="a"/>
    <w:link w:val="af0"/>
    <w:unhideWhenUsed/>
    <w:rsid w:val="004B75CC"/>
    <w:pPr>
      <w:widowControl/>
      <w:spacing w:after="120"/>
      <w:ind w:left="283" w:firstLine="0"/>
      <w:jc w:val="left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aliases w:val="текст Знак1,Основной текст 1 Знак1"/>
    <w:basedOn w:val="a0"/>
    <w:semiHidden/>
    <w:rsid w:val="004B7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4B75CC"/>
    <w:pPr>
      <w:widowControl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B75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Plain Text"/>
    <w:basedOn w:val="a"/>
    <w:link w:val="af3"/>
    <w:semiHidden/>
    <w:unhideWhenUsed/>
    <w:rsid w:val="004B75CC"/>
    <w:pPr>
      <w:widowControl/>
      <w:ind w:firstLine="0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4B75CC"/>
    <w:rPr>
      <w:rFonts w:ascii="Courier New" w:eastAsia="Times New Roman" w:hAnsi="Courier New" w:cs="Times New Roman"/>
      <w:sz w:val="20"/>
      <w:szCs w:val="20"/>
    </w:rPr>
  </w:style>
  <w:style w:type="paragraph" w:customStyle="1" w:styleId="10">
    <w:name w:val="Знак1"/>
    <w:basedOn w:val="a"/>
    <w:rsid w:val="004B75CC"/>
    <w:pPr>
      <w:widowControl/>
      <w:tabs>
        <w:tab w:val="clear" w:pos="708"/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список с точками"/>
    <w:basedOn w:val="a"/>
    <w:rsid w:val="004B75CC"/>
    <w:pPr>
      <w:widowControl/>
      <w:tabs>
        <w:tab w:val="clear" w:pos="708"/>
        <w:tab w:val="num" w:pos="1069"/>
      </w:tabs>
      <w:spacing w:line="312" w:lineRule="auto"/>
      <w:ind w:left="1069" w:hanging="360"/>
    </w:pPr>
  </w:style>
  <w:style w:type="paragraph" w:customStyle="1" w:styleId="11">
    <w:name w:val="Знак11"/>
    <w:basedOn w:val="a"/>
    <w:rsid w:val="004B75CC"/>
    <w:pPr>
      <w:widowControl/>
      <w:tabs>
        <w:tab w:val="clear" w:pos="708"/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IV-12">
    <w:name w:val="DIV-12"/>
    <w:basedOn w:val="a"/>
    <w:rsid w:val="004B75CC"/>
    <w:pPr>
      <w:spacing w:line="312" w:lineRule="auto"/>
      <w:ind w:firstLine="567"/>
    </w:pPr>
  </w:style>
  <w:style w:type="paragraph" w:customStyle="1" w:styleId="0-DIV-12">
    <w:name w:val="0-DIV-12"/>
    <w:basedOn w:val="a"/>
    <w:rsid w:val="004B75CC"/>
    <w:pPr>
      <w:spacing w:line="312" w:lineRule="auto"/>
      <w:ind w:firstLine="0"/>
    </w:pPr>
  </w:style>
  <w:style w:type="paragraph" w:customStyle="1" w:styleId="DIV-10">
    <w:name w:val="DIV-10"/>
    <w:basedOn w:val="DIV-12"/>
    <w:rsid w:val="004B75CC"/>
    <w:pPr>
      <w:spacing w:line="240" w:lineRule="auto"/>
    </w:pPr>
    <w:rPr>
      <w:sz w:val="20"/>
      <w:szCs w:val="20"/>
    </w:rPr>
  </w:style>
  <w:style w:type="paragraph" w:customStyle="1" w:styleId="af5">
    <w:name w:val="Знак Знак Знак Знак"/>
    <w:basedOn w:val="a"/>
    <w:rsid w:val="004B75CC"/>
    <w:pPr>
      <w:widowControl/>
      <w:tabs>
        <w:tab w:val="clear" w:pos="708"/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">
    <w:name w:val="Body text_"/>
    <w:link w:val="Bodytext1"/>
    <w:uiPriority w:val="99"/>
    <w:locked/>
    <w:rsid w:val="004B75CC"/>
    <w:rPr>
      <w:rFonts w:ascii="Calibri" w:hAnsi="Calibri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4B75CC"/>
    <w:pPr>
      <w:shd w:val="clear" w:color="auto" w:fill="FFFFFF"/>
      <w:spacing w:before="480" w:line="240" w:lineRule="atLeast"/>
      <w:ind w:hanging="300"/>
      <w:jc w:val="left"/>
    </w:pPr>
    <w:rPr>
      <w:rFonts w:ascii="Calibri" w:eastAsiaTheme="minorHAnsi" w:hAnsi="Calibri" w:cstheme="minorBidi"/>
      <w:sz w:val="26"/>
      <w:szCs w:val="26"/>
      <w:lang w:eastAsia="en-US"/>
    </w:rPr>
  </w:style>
  <w:style w:type="paragraph" w:customStyle="1" w:styleId="af6">
    <w:name w:val="Прогр"/>
    <w:basedOn w:val="a"/>
    <w:rsid w:val="004B75CC"/>
    <w:pPr>
      <w:widowControl/>
      <w:ind w:firstLine="567"/>
    </w:pPr>
    <w:rPr>
      <w:sz w:val="20"/>
      <w:szCs w:val="20"/>
    </w:rPr>
  </w:style>
  <w:style w:type="paragraph" w:customStyle="1" w:styleId="12">
    <w:name w:val="Обычный + 12"/>
    <w:aliases w:val="5 пт,Черный,уплотненОбычный"/>
    <w:basedOn w:val="a"/>
    <w:rsid w:val="004B75CC"/>
    <w:pPr>
      <w:widowControl/>
      <w:shd w:val="clear" w:color="auto" w:fill="FFFFFF"/>
      <w:ind w:left="58" w:firstLine="0"/>
      <w:jc w:val="center"/>
    </w:pPr>
    <w:rPr>
      <w:color w:val="000000"/>
      <w:spacing w:val="-7"/>
      <w:sz w:val="25"/>
      <w:szCs w:val="25"/>
    </w:rPr>
  </w:style>
  <w:style w:type="paragraph" w:customStyle="1" w:styleId="ConsPlusNormal">
    <w:name w:val="ConsPlusNormal"/>
    <w:rsid w:val="004B75CC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Основной текст_"/>
    <w:link w:val="21"/>
    <w:locked/>
    <w:rsid w:val="004B75CC"/>
    <w:rPr>
      <w:rFonts w:ascii="Calibri" w:eastAsia="Calibri" w:hAnsi="Calibri"/>
      <w:i/>
      <w:iCs/>
      <w:shd w:val="clear" w:color="auto" w:fill="FFFFFF"/>
    </w:rPr>
  </w:style>
  <w:style w:type="paragraph" w:customStyle="1" w:styleId="21">
    <w:name w:val="Основной текст2"/>
    <w:basedOn w:val="a"/>
    <w:link w:val="af7"/>
    <w:rsid w:val="004B75CC"/>
    <w:pPr>
      <w:shd w:val="clear" w:color="auto" w:fill="FFFFFF"/>
      <w:spacing w:line="254" w:lineRule="exact"/>
      <w:ind w:firstLine="0"/>
    </w:pPr>
    <w:rPr>
      <w:rFonts w:ascii="Calibri" w:eastAsia="Calibri" w:hAnsi="Calibri" w:cstheme="minorBidi"/>
      <w:i/>
      <w:iCs/>
      <w:sz w:val="22"/>
      <w:szCs w:val="22"/>
    </w:rPr>
  </w:style>
  <w:style w:type="character" w:customStyle="1" w:styleId="Bodytext4">
    <w:name w:val="Body text (4)_"/>
    <w:link w:val="Bodytext40"/>
    <w:locked/>
    <w:rsid w:val="004B75CC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4B75CC"/>
    <w:pPr>
      <w:shd w:val="clear" w:color="auto" w:fill="FFFFFF"/>
      <w:spacing w:line="250" w:lineRule="exact"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B75CC"/>
    <w:pPr>
      <w:tabs>
        <w:tab w:val="left" w:pos="70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8">
    <w:name w:val="footnote reference"/>
    <w:semiHidden/>
    <w:unhideWhenUsed/>
    <w:rsid w:val="004B75CC"/>
    <w:rPr>
      <w:rFonts w:ascii="Times New Roman" w:hAnsi="Times New Roman" w:cs="Times New Roman" w:hint="default"/>
      <w:vertAlign w:val="superscript"/>
    </w:rPr>
  </w:style>
  <w:style w:type="character" w:styleId="af9">
    <w:name w:val="page number"/>
    <w:semiHidden/>
    <w:unhideWhenUsed/>
    <w:rsid w:val="004B75CC"/>
    <w:rPr>
      <w:rFonts w:ascii="Times New Roman" w:hAnsi="Times New Roman" w:cs="Times New Roman" w:hint="default"/>
    </w:rPr>
  </w:style>
  <w:style w:type="character" w:customStyle="1" w:styleId="BodyTextIndentChar">
    <w:name w:val="Body Text Indent Char"/>
    <w:aliases w:val="текст Char"/>
    <w:locked/>
    <w:rsid w:val="004B75CC"/>
    <w:rPr>
      <w:sz w:val="24"/>
      <w:lang w:val="ru-RU" w:eastAsia="ru-RU"/>
    </w:rPr>
  </w:style>
  <w:style w:type="character" w:customStyle="1" w:styleId="5">
    <w:name w:val="Знак Знак5"/>
    <w:rsid w:val="004B75CC"/>
    <w:rPr>
      <w:rFonts w:ascii="Courier New" w:hAnsi="Courier New" w:cs="Courier New" w:hint="default"/>
    </w:rPr>
  </w:style>
  <w:style w:type="character" w:customStyle="1" w:styleId="7">
    <w:name w:val="Знак Знак7"/>
    <w:semiHidden/>
    <w:rsid w:val="004B75CC"/>
    <w:rPr>
      <w:rFonts w:ascii="Times New Roman" w:hAnsi="Times New Roman" w:cs="Times New Roman" w:hint="default"/>
      <w:sz w:val="20"/>
      <w:szCs w:val="20"/>
    </w:rPr>
  </w:style>
  <w:style w:type="character" w:customStyle="1" w:styleId="91">
    <w:name w:val="Знак Знак9"/>
    <w:semiHidden/>
    <w:rsid w:val="004B75CC"/>
    <w:rPr>
      <w:rFonts w:ascii="Times New Roman" w:hAnsi="Times New Roman" w:cs="Times New Roman" w:hint="default"/>
    </w:rPr>
  </w:style>
  <w:style w:type="character" w:customStyle="1" w:styleId="BodytextNotItalic">
    <w:name w:val="Body text + Not Italic"/>
    <w:rsid w:val="004B75C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a">
    <w:name w:val="Table Grid"/>
    <w:basedOn w:val="a1"/>
    <w:rsid w:val="004B75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4B7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4B75C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B75CC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831E8E"/>
    <w:pPr>
      <w:ind w:left="720"/>
      <w:contextualSpacing/>
    </w:pPr>
  </w:style>
  <w:style w:type="paragraph" w:customStyle="1" w:styleId="14">
    <w:name w:val="Абзац списка1"/>
    <w:basedOn w:val="a"/>
    <w:rsid w:val="000670B1"/>
    <w:pPr>
      <w:widowControl/>
      <w:tabs>
        <w:tab w:val="clear" w:pos="708"/>
      </w:tabs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5CC"/>
    <w:pPr>
      <w:widowControl w:val="0"/>
      <w:tabs>
        <w:tab w:val="left" w:pos="708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B75CC"/>
    <w:pPr>
      <w:keepNext/>
      <w:widowControl/>
      <w:ind w:firstLine="0"/>
      <w:jc w:val="center"/>
      <w:outlineLvl w:val="1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4B75CC"/>
    <w:pPr>
      <w:keepNext/>
      <w:widowControl/>
      <w:ind w:right="-1" w:firstLine="567"/>
      <w:outlineLvl w:val="5"/>
    </w:pPr>
    <w:rPr>
      <w:i/>
      <w:iCs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4B75C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4B75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B75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B75CC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B75C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4B75CC"/>
    <w:rPr>
      <w:rFonts w:ascii="Arial" w:eastAsia="Times New Roman" w:hAnsi="Arial" w:cs="Arial"/>
      <w:lang w:eastAsia="ru-RU"/>
    </w:rPr>
  </w:style>
  <w:style w:type="character" w:styleId="a3">
    <w:name w:val="Hyperlink"/>
    <w:semiHidden/>
    <w:unhideWhenUsed/>
    <w:rsid w:val="004B75CC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75CC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4B75CC"/>
    <w:pPr>
      <w:widowControl/>
      <w:tabs>
        <w:tab w:val="clear" w:pos="708"/>
        <w:tab w:val="num" w:pos="360"/>
      </w:tabs>
      <w:spacing w:before="100" w:beforeAutospacing="1" w:after="100" w:afterAutospacing="1"/>
      <w:ind w:firstLine="0"/>
      <w:jc w:val="left"/>
    </w:pPr>
  </w:style>
  <w:style w:type="paragraph" w:styleId="a6">
    <w:name w:val="footnote text"/>
    <w:basedOn w:val="a"/>
    <w:link w:val="a7"/>
    <w:semiHidden/>
    <w:unhideWhenUsed/>
    <w:rsid w:val="004B75CC"/>
    <w:pPr>
      <w:widowControl/>
      <w:ind w:firstLine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B75CC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semiHidden/>
    <w:unhideWhenUsed/>
    <w:rsid w:val="004B75CC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4B75C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semiHidden/>
    <w:unhideWhenUsed/>
    <w:rsid w:val="004B75CC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4B75C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qFormat/>
    <w:rsid w:val="004B75CC"/>
    <w:pPr>
      <w:widowControl/>
      <w:ind w:firstLine="0"/>
      <w:jc w:val="center"/>
    </w:pPr>
    <w:rPr>
      <w:sz w:val="28"/>
      <w:szCs w:val="28"/>
      <w:lang w:val="en-US"/>
    </w:rPr>
  </w:style>
  <w:style w:type="character" w:customStyle="1" w:styleId="ad">
    <w:name w:val="Название Знак"/>
    <w:basedOn w:val="a0"/>
    <w:link w:val="ac"/>
    <w:rsid w:val="004B75CC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e">
    <w:name w:val="Body Text"/>
    <w:basedOn w:val="a"/>
    <w:link w:val="af"/>
    <w:semiHidden/>
    <w:unhideWhenUsed/>
    <w:rsid w:val="004B75CC"/>
    <w:pPr>
      <w:spacing w:after="120"/>
    </w:pPr>
    <w:rPr>
      <w:szCs w:val="20"/>
    </w:rPr>
  </w:style>
  <w:style w:type="character" w:customStyle="1" w:styleId="af">
    <w:name w:val="Основной текст Знак"/>
    <w:basedOn w:val="a0"/>
    <w:link w:val="ae"/>
    <w:semiHidden/>
    <w:rsid w:val="004B75CC"/>
    <w:rPr>
      <w:rFonts w:ascii="Times New Roman" w:eastAsia="Times New Roman" w:hAnsi="Times New Roman" w:cs="Times New Roman"/>
      <w:sz w:val="24"/>
      <w:szCs w:val="20"/>
    </w:rPr>
  </w:style>
  <w:style w:type="character" w:customStyle="1" w:styleId="af0">
    <w:name w:val="Основной текст с отступом Знак"/>
    <w:aliases w:val="текст Знак,Основной текст 1 Знак"/>
    <w:basedOn w:val="a0"/>
    <w:link w:val="af1"/>
    <w:locked/>
    <w:rsid w:val="004B75CC"/>
    <w:rPr>
      <w:sz w:val="24"/>
      <w:szCs w:val="24"/>
    </w:rPr>
  </w:style>
  <w:style w:type="paragraph" w:styleId="af1">
    <w:name w:val="Body Text Indent"/>
    <w:aliases w:val="текст,Основной текст 1"/>
    <w:basedOn w:val="a"/>
    <w:link w:val="af0"/>
    <w:unhideWhenUsed/>
    <w:rsid w:val="004B75CC"/>
    <w:pPr>
      <w:widowControl/>
      <w:spacing w:after="120"/>
      <w:ind w:left="283" w:firstLine="0"/>
      <w:jc w:val="left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с отступом Знак1"/>
    <w:aliases w:val="текст Знак1,Основной текст 1 Знак1"/>
    <w:basedOn w:val="a0"/>
    <w:semiHidden/>
    <w:rsid w:val="004B75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4B75CC"/>
    <w:pPr>
      <w:widowControl/>
      <w:spacing w:after="120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4B75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Plain Text"/>
    <w:basedOn w:val="a"/>
    <w:link w:val="af3"/>
    <w:semiHidden/>
    <w:unhideWhenUsed/>
    <w:rsid w:val="004B75CC"/>
    <w:pPr>
      <w:widowControl/>
      <w:ind w:firstLine="0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semiHidden/>
    <w:rsid w:val="004B75CC"/>
    <w:rPr>
      <w:rFonts w:ascii="Courier New" w:eastAsia="Times New Roman" w:hAnsi="Courier New" w:cs="Times New Roman"/>
      <w:sz w:val="20"/>
      <w:szCs w:val="20"/>
    </w:rPr>
  </w:style>
  <w:style w:type="paragraph" w:customStyle="1" w:styleId="10">
    <w:name w:val="Знак1"/>
    <w:basedOn w:val="a"/>
    <w:rsid w:val="004B75CC"/>
    <w:pPr>
      <w:widowControl/>
      <w:tabs>
        <w:tab w:val="clear" w:pos="708"/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список с точками"/>
    <w:basedOn w:val="a"/>
    <w:rsid w:val="004B75CC"/>
    <w:pPr>
      <w:widowControl/>
      <w:tabs>
        <w:tab w:val="clear" w:pos="708"/>
        <w:tab w:val="num" w:pos="1069"/>
      </w:tabs>
      <w:spacing w:line="312" w:lineRule="auto"/>
      <w:ind w:left="1069" w:hanging="360"/>
    </w:pPr>
  </w:style>
  <w:style w:type="paragraph" w:customStyle="1" w:styleId="11">
    <w:name w:val="Знак11"/>
    <w:basedOn w:val="a"/>
    <w:rsid w:val="004B75CC"/>
    <w:pPr>
      <w:widowControl/>
      <w:tabs>
        <w:tab w:val="clear" w:pos="708"/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IV-12">
    <w:name w:val="DIV-12"/>
    <w:basedOn w:val="a"/>
    <w:rsid w:val="004B75CC"/>
    <w:pPr>
      <w:spacing w:line="312" w:lineRule="auto"/>
      <w:ind w:firstLine="567"/>
    </w:pPr>
  </w:style>
  <w:style w:type="paragraph" w:customStyle="1" w:styleId="0-DIV-12">
    <w:name w:val="0-DIV-12"/>
    <w:basedOn w:val="a"/>
    <w:rsid w:val="004B75CC"/>
    <w:pPr>
      <w:spacing w:line="312" w:lineRule="auto"/>
      <w:ind w:firstLine="0"/>
    </w:pPr>
  </w:style>
  <w:style w:type="paragraph" w:customStyle="1" w:styleId="DIV-10">
    <w:name w:val="DIV-10"/>
    <w:basedOn w:val="DIV-12"/>
    <w:rsid w:val="004B75CC"/>
    <w:pPr>
      <w:spacing w:line="240" w:lineRule="auto"/>
    </w:pPr>
    <w:rPr>
      <w:sz w:val="20"/>
      <w:szCs w:val="20"/>
    </w:rPr>
  </w:style>
  <w:style w:type="paragraph" w:customStyle="1" w:styleId="af5">
    <w:name w:val="Знак Знак Знак Знак"/>
    <w:basedOn w:val="a"/>
    <w:rsid w:val="004B75CC"/>
    <w:pPr>
      <w:widowControl/>
      <w:tabs>
        <w:tab w:val="clear" w:pos="708"/>
        <w:tab w:val="num" w:pos="643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">
    <w:name w:val="Body text_"/>
    <w:link w:val="Bodytext1"/>
    <w:uiPriority w:val="99"/>
    <w:locked/>
    <w:rsid w:val="004B75CC"/>
    <w:rPr>
      <w:rFonts w:ascii="Calibri" w:hAnsi="Calibri"/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4B75CC"/>
    <w:pPr>
      <w:shd w:val="clear" w:color="auto" w:fill="FFFFFF"/>
      <w:spacing w:before="480" w:line="240" w:lineRule="atLeast"/>
      <w:ind w:hanging="300"/>
      <w:jc w:val="left"/>
    </w:pPr>
    <w:rPr>
      <w:rFonts w:ascii="Calibri" w:eastAsiaTheme="minorHAnsi" w:hAnsi="Calibri" w:cstheme="minorBidi"/>
      <w:sz w:val="26"/>
      <w:szCs w:val="26"/>
      <w:lang w:eastAsia="en-US"/>
    </w:rPr>
  </w:style>
  <w:style w:type="paragraph" w:customStyle="1" w:styleId="af6">
    <w:name w:val="Прогр"/>
    <w:basedOn w:val="a"/>
    <w:rsid w:val="004B75CC"/>
    <w:pPr>
      <w:widowControl/>
      <w:ind w:firstLine="567"/>
    </w:pPr>
    <w:rPr>
      <w:sz w:val="20"/>
      <w:szCs w:val="20"/>
    </w:rPr>
  </w:style>
  <w:style w:type="paragraph" w:customStyle="1" w:styleId="12">
    <w:name w:val="Обычный + 12"/>
    <w:aliases w:val="5 пт,Черный,уплотненОбычный"/>
    <w:basedOn w:val="a"/>
    <w:rsid w:val="004B75CC"/>
    <w:pPr>
      <w:widowControl/>
      <w:shd w:val="clear" w:color="auto" w:fill="FFFFFF"/>
      <w:ind w:left="58" w:firstLine="0"/>
      <w:jc w:val="center"/>
    </w:pPr>
    <w:rPr>
      <w:color w:val="000000"/>
      <w:spacing w:val="-7"/>
      <w:sz w:val="25"/>
      <w:szCs w:val="25"/>
    </w:rPr>
  </w:style>
  <w:style w:type="paragraph" w:customStyle="1" w:styleId="ConsPlusNormal">
    <w:name w:val="ConsPlusNormal"/>
    <w:rsid w:val="004B75CC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7">
    <w:name w:val="Основной текст_"/>
    <w:link w:val="21"/>
    <w:locked/>
    <w:rsid w:val="004B75CC"/>
    <w:rPr>
      <w:rFonts w:ascii="Calibri" w:eastAsia="Calibri" w:hAnsi="Calibri"/>
      <w:i/>
      <w:iCs/>
      <w:shd w:val="clear" w:color="auto" w:fill="FFFFFF"/>
    </w:rPr>
  </w:style>
  <w:style w:type="paragraph" w:customStyle="1" w:styleId="21">
    <w:name w:val="Основной текст2"/>
    <w:basedOn w:val="a"/>
    <w:link w:val="af7"/>
    <w:rsid w:val="004B75CC"/>
    <w:pPr>
      <w:shd w:val="clear" w:color="auto" w:fill="FFFFFF"/>
      <w:spacing w:line="254" w:lineRule="exact"/>
      <w:ind w:firstLine="0"/>
    </w:pPr>
    <w:rPr>
      <w:rFonts w:ascii="Calibri" w:eastAsia="Calibri" w:hAnsi="Calibri" w:cstheme="minorBidi"/>
      <w:i/>
      <w:iCs/>
      <w:sz w:val="22"/>
      <w:szCs w:val="22"/>
    </w:rPr>
  </w:style>
  <w:style w:type="character" w:customStyle="1" w:styleId="Bodytext4">
    <w:name w:val="Body text (4)_"/>
    <w:link w:val="Bodytext40"/>
    <w:locked/>
    <w:rsid w:val="004B75CC"/>
    <w:rPr>
      <w:shd w:val="clear" w:color="auto" w:fill="FFFFFF"/>
    </w:rPr>
  </w:style>
  <w:style w:type="paragraph" w:customStyle="1" w:styleId="Bodytext40">
    <w:name w:val="Body text (4)"/>
    <w:basedOn w:val="a"/>
    <w:link w:val="Bodytext4"/>
    <w:rsid w:val="004B75CC"/>
    <w:pPr>
      <w:shd w:val="clear" w:color="auto" w:fill="FFFFFF"/>
      <w:spacing w:line="250" w:lineRule="exact"/>
      <w:ind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B75CC"/>
    <w:pPr>
      <w:tabs>
        <w:tab w:val="left" w:pos="70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8">
    <w:name w:val="footnote reference"/>
    <w:semiHidden/>
    <w:unhideWhenUsed/>
    <w:rsid w:val="004B75CC"/>
    <w:rPr>
      <w:rFonts w:ascii="Times New Roman" w:hAnsi="Times New Roman" w:cs="Times New Roman" w:hint="default"/>
      <w:vertAlign w:val="superscript"/>
    </w:rPr>
  </w:style>
  <w:style w:type="character" w:styleId="af9">
    <w:name w:val="page number"/>
    <w:semiHidden/>
    <w:unhideWhenUsed/>
    <w:rsid w:val="004B75CC"/>
    <w:rPr>
      <w:rFonts w:ascii="Times New Roman" w:hAnsi="Times New Roman" w:cs="Times New Roman" w:hint="default"/>
    </w:rPr>
  </w:style>
  <w:style w:type="character" w:customStyle="1" w:styleId="BodyTextIndentChar">
    <w:name w:val="Body Text Indent Char"/>
    <w:aliases w:val="текст Char"/>
    <w:locked/>
    <w:rsid w:val="004B75CC"/>
    <w:rPr>
      <w:sz w:val="24"/>
      <w:lang w:val="ru-RU" w:eastAsia="ru-RU"/>
    </w:rPr>
  </w:style>
  <w:style w:type="character" w:customStyle="1" w:styleId="5">
    <w:name w:val="Знак Знак5"/>
    <w:rsid w:val="004B75CC"/>
    <w:rPr>
      <w:rFonts w:ascii="Courier New" w:hAnsi="Courier New" w:cs="Courier New" w:hint="default"/>
    </w:rPr>
  </w:style>
  <w:style w:type="character" w:customStyle="1" w:styleId="7">
    <w:name w:val="Знак Знак7"/>
    <w:semiHidden/>
    <w:rsid w:val="004B75CC"/>
    <w:rPr>
      <w:rFonts w:ascii="Times New Roman" w:hAnsi="Times New Roman" w:cs="Times New Roman" w:hint="default"/>
      <w:sz w:val="20"/>
      <w:szCs w:val="20"/>
    </w:rPr>
  </w:style>
  <w:style w:type="character" w:customStyle="1" w:styleId="91">
    <w:name w:val="Знак Знак9"/>
    <w:semiHidden/>
    <w:rsid w:val="004B75CC"/>
    <w:rPr>
      <w:rFonts w:ascii="Times New Roman" w:hAnsi="Times New Roman" w:cs="Times New Roman" w:hint="default"/>
    </w:rPr>
  </w:style>
  <w:style w:type="character" w:customStyle="1" w:styleId="BodytextNotItalic">
    <w:name w:val="Body text + Not Italic"/>
    <w:rsid w:val="004B75C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table" w:styleId="afa">
    <w:name w:val="Table Grid"/>
    <w:basedOn w:val="a1"/>
    <w:rsid w:val="004B75CC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rsid w:val="004B75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4B75CC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4B75CC"/>
    <w:rPr>
      <w:rFonts w:ascii="Tahoma" w:eastAsia="Times New Roman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831E8E"/>
    <w:pPr>
      <w:ind w:left="720"/>
      <w:contextualSpacing/>
    </w:pPr>
  </w:style>
  <w:style w:type="paragraph" w:customStyle="1" w:styleId="14">
    <w:name w:val="Абзац списка1"/>
    <w:basedOn w:val="a"/>
    <w:rsid w:val="000670B1"/>
    <w:pPr>
      <w:widowControl/>
      <w:tabs>
        <w:tab w:val="clear" w:pos="708"/>
      </w:tabs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7E21-7683-49B8-A98A-E72A7356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Леонидовна Рохлова</cp:lastModifiedBy>
  <cp:revision>2</cp:revision>
  <dcterms:created xsi:type="dcterms:W3CDTF">2019-10-22T07:22:00Z</dcterms:created>
  <dcterms:modified xsi:type="dcterms:W3CDTF">2019-10-22T07:22:00Z</dcterms:modified>
</cp:coreProperties>
</file>